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65A5C" w14:textId="77777777" w:rsidR="00A53F48" w:rsidRPr="00224350" w:rsidRDefault="00A53F48" w:rsidP="00394695">
      <w:pPr>
        <w:pStyle w:val="Title"/>
        <w:spacing w:line="240" w:lineRule="auto"/>
      </w:pPr>
      <w:r w:rsidRPr="00224350">
        <w:drawing>
          <wp:anchor distT="0" distB="0" distL="114300" distR="114300" simplePos="0" relativeHeight="251659264" behindDoc="1" locked="0" layoutInCell="1" allowOverlap="1" wp14:anchorId="3EA25AEF" wp14:editId="58BA379E">
            <wp:simplePos x="0" y="0"/>
            <wp:positionH relativeFrom="column">
              <wp:posOffset>134168</wp:posOffset>
            </wp:positionH>
            <wp:positionV relativeFrom="paragraph">
              <wp:posOffset>7620</wp:posOffset>
            </wp:positionV>
            <wp:extent cx="948213" cy="461176"/>
            <wp:effectExtent l="0" t="0" r="4445" b="0"/>
            <wp:wrapTight wrapText="bothSides">
              <wp:wrapPolygon edited="0">
                <wp:start x="0" y="0"/>
                <wp:lineTo x="0" y="20529"/>
                <wp:lineTo x="21267" y="20529"/>
                <wp:lineTo x="21267" y="0"/>
                <wp:lineTo x="0" y="0"/>
              </wp:wrapPolygon>
            </wp:wrapTight>
            <wp:docPr id="3" name="Picture 3" descr="Housing Conne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HC logo - new.png"/>
                    <pic:cNvPicPr/>
                  </pic:nvPicPr>
                  <pic:blipFill rotWithShape="1">
                    <a:blip r:embed="rId8" cstate="print">
                      <a:extLst>
                        <a:ext uri="{28A0092B-C50C-407E-A947-70E740481C1C}">
                          <a14:useLocalDpi xmlns:a14="http://schemas.microsoft.com/office/drawing/2010/main" val="0"/>
                        </a:ext>
                      </a:extLst>
                    </a:blip>
                    <a:srcRect l="42790" t="18315" r="31699" b="42491"/>
                    <a:stretch/>
                  </pic:blipFill>
                  <pic:spPr bwMode="auto">
                    <a:xfrm>
                      <a:off x="0" y="0"/>
                      <a:ext cx="948213" cy="461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4350">
        <w:t>Affordable Housing for Rent</w:t>
      </w:r>
    </w:p>
    <w:p w14:paraId="68951F29" w14:textId="5BFFE9F6" w:rsidR="00A53F48" w:rsidRPr="00A53F48" w:rsidRDefault="00096EE9" w:rsidP="00394695">
      <w:pPr>
        <w:pStyle w:val="Subtitle"/>
        <w:spacing w:line="240" w:lineRule="auto"/>
      </w:pPr>
      <w:r>
        <w:t>2</w:t>
      </w:r>
      <w:r w:rsidR="00EE396D">
        <w:t>6-25 4</w:t>
      </w:r>
      <w:r w:rsidR="00EE396D" w:rsidRPr="00EE396D">
        <w:rPr>
          <w:vertAlign w:val="superscript"/>
        </w:rPr>
        <w:t>TH</w:t>
      </w:r>
      <w:r w:rsidR="00EE396D">
        <w:t xml:space="preserve"> STREET APARTMENTS</w:t>
      </w:r>
      <w:r>
        <w:t xml:space="preserve"> </w:t>
      </w:r>
    </w:p>
    <w:p w14:paraId="3BD95A63" w14:textId="1D44C296" w:rsidR="00A53F48" w:rsidRDefault="00096EE9" w:rsidP="00096EE9">
      <w:pPr>
        <w:pStyle w:val="Subtitle"/>
        <w:spacing w:line="240" w:lineRule="auto"/>
      </w:pPr>
      <w:r w:rsidRPr="00A53F48">
        <w:rPr>
          <w:noProof/>
        </w:rPr>
        <w:drawing>
          <wp:anchor distT="0" distB="0" distL="114300" distR="114300" simplePos="0" relativeHeight="251633152" behindDoc="1" locked="0" layoutInCell="1" allowOverlap="1" wp14:anchorId="633D2B79" wp14:editId="24D04DBF">
            <wp:simplePos x="0" y="0"/>
            <wp:positionH relativeFrom="column">
              <wp:posOffset>129540</wp:posOffset>
            </wp:positionH>
            <wp:positionV relativeFrom="paragraph">
              <wp:posOffset>15240</wp:posOffset>
            </wp:positionV>
            <wp:extent cx="949325" cy="1352550"/>
            <wp:effectExtent l="0" t="0" r="3175" b="0"/>
            <wp:wrapTight wrapText="bothSides">
              <wp:wrapPolygon edited="0">
                <wp:start x="0" y="0"/>
                <wp:lineTo x="0" y="21296"/>
                <wp:lineTo x="21239" y="21296"/>
                <wp:lineTo x="212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9325" cy="1352550"/>
                    </a:xfrm>
                    <a:prstGeom prst="rect">
                      <a:avLst/>
                    </a:prstGeom>
                    <a:ln w="9525" cap="sq">
                      <a:noFill/>
                      <a:prstDash val="solid"/>
                      <a:miter lim="800000"/>
                    </a:ln>
                    <a:effectLst/>
                  </pic:spPr>
                </pic:pic>
              </a:graphicData>
            </a:graphic>
            <wp14:sizeRelH relativeFrom="page">
              <wp14:pctWidth>0</wp14:pctWidth>
            </wp14:sizeRelH>
            <wp14:sizeRelV relativeFrom="page">
              <wp14:pctHeight>0</wp14:pctHeight>
            </wp14:sizeRelV>
          </wp:anchor>
        </w:drawing>
      </w:r>
      <w:r w:rsidR="004038A0">
        <w:t>5</w:t>
      </w:r>
      <w:r>
        <w:t>0</w:t>
      </w:r>
      <w:r w:rsidR="00A53F48" w:rsidRPr="00A53F48">
        <w:t xml:space="preserve"> NEWLY CONSTRUCTED UNITS AT </w:t>
      </w:r>
      <w:r>
        <w:t>2</w:t>
      </w:r>
      <w:r w:rsidR="00EE396D">
        <w:t>6-25 4</w:t>
      </w:r>
      <w:r w:rsidR="00EE396D" w:rsidRPr="00EE396D">
        <w:rPr>
          <w:vertAlign w:val="superscript"/>
        </w:rPr>
        <w:t>th</w:t>
      </w:r>
      <w:r w:rsidR="00EE396D">
        <w:t xml:space="preserve"> St, Long Island City, NY 11102</w:t>
      </w:r>
    </w:p>
    <w:p w14:paraId="7C2F23F5" w14:textId="1F658FCB" w:rsidR="00096EE9" w:rsidRDefault="00EE396D" w:rsidP="00394695">
      <w:pPr>
        <w:spacing w:after="0" w:line="240" w:lineRule="auto"/>
        <w:rPr>
          <w:rFonts w:ascii="Arial-BoldMT" w:hAnsi="Arial-BoldMT" w:cs="Arial-BoldMT"/>
          <w:b/>
          <w:bCs/>
          <w:sz w:val="24"/>
          <w:szCs w:val="24"/>
        </w:rPr>
      </w:pPr>
      <w:r>
        <w:rPr>
          <w:rFonts w:ascii="Arial-BoldMT" w:hAnsi="Arial-BoldMT" w:cs="Arial-BoldMT"/>
          <w:b/>
          <w:bCs/>
          <w:sz w:val="24"/>
          <w:szCs w:val="24"/>
        </w:rPr>
        <w:t>ASTORIA</w:t>
      </w:r>
    </w:p>
    <w:p w14:paraId="62186F61" w14:textId="682BF18F" w:rsidR="00E868FF" w:rsidRPr="00E868FF" w:rsidRDefault="00A53F48" w:rsidP="00E868FF">
      <w:pPr>
        <w:pStyle w:val="ListParagraph"/>
        <w:shd w:val="clear" w:color="auto" w:fill="FFFFFF"/>
        <w:spacing w:after="30"/>
        <w:ind w:left="1080"/>
        <w:textAlignment w:val="center"/>
        <w:rPr>
          <w:rFonts w:ascii="Arial" w:hAnsi="Arial" w:cs="Arial"/>
          <w:spacing w:val="15"/>
          <w:sz w:val="16"/>
          <w:szCs w:val="16"/>
        </w:rPr>
      </w:pPr>
      <w:r w:rsidRPr="00394695">
        <w:rPr>
          <w:rStyle w:val="Heading1Char"/>
        </w:rPr>
        <w:t>Amenities:</w:t>
      </w:r>
      <w:r w:rsidRPr="00394695">
        <w:rPr>
          <w:rFonts w:asciiTheme="minorBidi" w:hAnsiTheme="minorBidi"/>
          <w:sz w:val="18"/>
          <w:szCs w:val="18"/>
        </w:rPr>
        <w:t xml:space="preserve"> </w:t>
      </w:r>
      <w:r w:rsidR="00E868FF" w:rsidRPr="00E868FF">
        <w:rPr>
          <w:rFonts w:ascii="Arial" w:hAnsi="Arial" w:cs="Arial"/>
          <w:spacing w:val="15"/>
          <w:sz w:val="16"/>
          <w:szCs w:val="16"/>
        </w:rPr>
        <w:t>Pet-friendly,</w:t>
      </w:r>
      <w:r w:rsidR="00EE396D">
        <w:rPr>
          <w:rFonts w:ascii="Arial" w:hAnsi="Arial" w:cs="Arial"/>
          <w:spacing w:val="15"/>
          <w:sz w:val="16"/>
          <w:szCs w:val="16"/>
        </w:rPr>
        <w:t xml:space="preserve"> Garages*,</w:t>
      </w:r>
      <w:r w:rsidR="00E868FF" w:rsidRPr="00E868FF">
        <w:rPr>
          <w:rFonts w:ascii="Arial" w:hAnsi="Arial" w:cs="Arial"/>
          <w:spacing w:val="15"/>
          <w:sz w:val="16"/>
          <w:szCs w:val="16"/>
        </w:rPr>
        <w:t xml:space="preserve"> </w:t>
      </w:r>
      <w:r w:rsidR="00EE396D">
        <w:rPr>
          <w:rFonts w:ascii="Arial" w:hAnsi="Arial" w:cs="Arial"/>
          <w:spacing w:val="15"/>
          <w:sz w:val="16"/>
          <w:szCs w:val="16"/>
        </w:rPr>
        <w:t>Shared Laundry*, Dishwasher in unit, High end Kitchen Appliances, High-</w:t>
      </w:r>
      <w:r w:rsidR="00BA1D23">
        <w:rPr>
          <w:rFonts w:ascii="Arial" w:hAnsi="Arial" w:cs="Arial"/>
          <w:spacing w:val="15"/>
          <w:sz w:val="16"/>
          <w:szCs w:val="16"/>
        </w:rPr>
        <w:t>end</w:t>
      </w:r>
      <w:r w:rsidR="00EE396D">
        <w:rPr>
          <w:rFonts w:ascii="Arial" w:hAnsi="Arial" w:cs="Arial"/>
          <w:spacing w:val="15"/>
          <w:sz w:val="16"/>
          <w:szCs w:val="16"/>
        </w:rPr>
        <w:t xml:space="preserve"> Countertops and finishes, Energy-efficient appliances, Air-Conditioning, Patio or Balcony, Gymnasium</w:t>
      </w:r>
      <w:r w:rsidR="00D631E6">
        <w:rPr>
          <w:rFonts w:ascii="Arial" w:hAnsi="Arial" w:cs="Arial"/>
          <w:spacing w:val="15"/>
          <w:sz w:val="16"/>
          <w:szCs w:val="16"/>
        </w:rPr>
        <w:t>*</w:t>
      </w:r>
      <w:r w:rsidR="00EE396D">
        <w:rPr>
          <w:rFonts w:ascii="Arial" w:hAnsi="Arial" w:cs="Arial"/>
          <w:spacing w:val="15"/>
          <w:sz w:val="16"/>
          <w:szCs w:val="16"/>
        </w:rPr>
        <w:t>, Yoga</w:t>
      </w:r>
      <w:r w:rsidR="00D631E6">
        <w:rPr>
          <w:rFonts w:ascii="Arial" w:hAnsi="Arial" w:cs="Arial"/>
          <w:spacing w:val="15"/>
          <w:sz w:val="16"/>
          <w:szCs w:val="16"/>
        </w:rPr>
        <w:t>*</w:t>
      </w:r>
      <w:r w:rsidR="00EE396D">
        <w:rPr>
          <w:rFonts w:ascii="Arial" w:hAnsi="Arial" w:cs="Arial"/>
          <w:spacing w:val="15"/>
          <w:sz w:val="16"/>
          <w:szCs w:val="16"/>
        </w:rPr>
        <w:t>, Community Center</w:t>
      </w:r>
      <w:r w:rsidR="00D631E6">
        <w:rPr>
          <w:rFonts w:ascii="Arial" w:hAnsi="Arial" w:cs="Arial"/>
          <w:spacing w:val="15"/>
          <w:sz w:val="16"/>
          <w:szCs w:val="16"/>
        </w:rPr>
        <w:t>*</w:t>
      </w:r>
      <w:r w:rsidR="00EE396D">
        <w:rPr>
          <w:rFonts w:ascii="Arial" w:hAnsi="Arial" w:cs="Arial"/>
          <w:spacing w:val="15"/>
          <w:sz w:val="16"/>
          <w:szCs w:val="16"/>
        </w:rPr>
        <w:t>, Fitness Center</w:t>
      </w:r>
      <w:r w:rsidR="00D631E6">
        <w:rPr>
          <w:rFonts w:ascii="Arial" w:hAnsi="Arial" w:cs="Arial"/>
          <w:spacing w:val="15"/>
          <w:sz w:val="16"/>
          <w:szCs w:val="16"/>
        </w:rPr>
        <w:t>*</w:t>
      </w:r>
      <w:r w:rsidR="00EE396D">
        <w:rPr>
          <w:rFonts w:ascii="Arial" w:hAnsi="Arial" w:cs="Arial"/>
          <w:spacing w:val="15"/>
          <w:sz w:val="16"/>
          <w:szCs w:val="16"/>
        </w:rPr>
        <w:t>, Outdoor areas</w:t>
      </w:r>
      <w:r w:rsidR="00D631E6">
        <w:rPr>
          <w:rFonts w:ascii="Arial" w:hAnsi="Arial" w:cs="Arial"/>
          <w:spacing w:val="15"/>
          <w:sz w:val="16"/>
          <w:szCs w:val="16"/>
        </w:rPr>
        <w:t>*</w:t>
      </w:r>
      <w:r w:rsidR="00EE396D">
        <w:rPr>
          <w:rFonts w:ascii="Arial" w:hAnsi="Arial" w:cs="Arial"/>
          <w:spacing w:val="15"/>
          <w:sz w:val="16"/>
          <w:szCs w:val="16"/>
        </w:rPr>
        <w:t>, Recreation Room</w:t>
      </w:r>
      <w:r w:rsidR="00D631E6">
        <w:rPr>
          <w:rFonts w:ascii="Arial" w:hAnsi="Arial" w:cs="Arial"/>
          <w:spacing w:val="15"/>
          <w:sz w:val="16"/>
          <w:szCs w:val="16"/>
        </w:rPr>
        <w:t>*</w:t>
      </w:r>
      <w:r w:rsidR="00EE396D">
        <w:rPr>
          <w:rFonts w:ascii="Arial" w:hAnsi="Arial" w:cs="Arial"/>
          <w:spacing w:val="15"/>
          <w:sz w:val="16"/>
          <w:szCs w:val="16"/>
        </w:rPr>
        <w:t>, Close to schools, Business Center</w:t>
      </w:r>
      <w:r w:rsidR="00D631E6">
        <w:rPr>
          <w:rFonts w:ascii="Arial" w:hAnsi="Arial" w:cs="Arial"/>
          <w:spacing w:val="15"/>
          <w:sz w:val="16"/>
          <w:szCs w:val="16"/>
        </w:rPr>
        <w:t>*</w:t>
      </w:r>
      <w:r w:rsidR="00EE396D">
        <w:rPr>
          <w:rFonts w:ascii="Arial" w:hAnsi="Arial" w:cs="Arial"/>
          <w:spacing w:val="15"/>
          <w:sz w:val="16"/>
          <w:szCs w:val="16"/>
        </w:rPr>
        <w:t>, Children’s Playroom</w:t>
      </w:r>
      <w:r w:rsidR="00D631E6">
        <w:rPr>
          <w:rFonts w:ascii="Arial" w:hAnsi="Arial" w:cs="Arial"/>
          <w:spacing w:val="15"/>
          <w:sz w:val="16"/>
          <w:szCs w:val="16"/>
        </w:rPr>
        <w:t>*</w:t>
      </w:r>
      <w:r w:rsidR="00EE396D">
        <w:rPr>
          <w:rFonts w:ascii="Arial" w:hAnsi="Arial" w:cs="Arial"/>
          <w:spacing w:val="15"/>
          <w:sz w:val="16"/>
          <w:szCs w:val="16"/>
        </w:rPr>
        <w:t>, Outdoor terrace</w:t>
      </w:r>
      <w:r w:rsidR="00D631E6">
        <w:rPr>
          <w:rFonts w:ascii="Arial" w:hAnsi="Arial" w:cs="Arial"/>
          <w:spacing w:val="15"/>
          <w:sz w:val="16"/>
          <w:szCs w:val="16"/>
        </w:rPr>
        <w:t>*</w:t>
      </w:r>
      <w:r w:rsidR="00EE396D">
        <w:rPr>
          <w:rFonts w:ascii="Arial" w:hAnsi="Arial" w:cs="Arial"/>
          <w:spacing w:val="15"/>
          <w:sz w:val="16"/>
          <w:szCs w:val="16"/>
        </w:rPr>
        <w:t>, Rooftop terrace</w:t>
      </w:r>
      <w:r w:rsidR="00D631E6">
        <w:rPr>
          <w:rFonts w:ascii="Arial" w:hAnsi="Arial" w:cs="Arial"/>
          <w:spacing w:val="15"/>
          <w:sz w:val="16"/>
          <w:szCs w:val="16"/>
        </w:rPr>
        <w:t>*</w:t>
      </w:r>
      <w:r w:rsidR="00EE396D">
        <w:rPr>
          <w:rFonts w:ascii="Arial" w:hAnsi="Arial" w:cs="Arial"/>
          <w:spacing w:val="15"/>
          <w:sz w:val="16"/>
          <w:szCs w:val="16"/>
        </w:rPr>
        <w:t>, Jogging/walking/ bike path or access to one nearby, Security Cameras, Recycling center, Package Lockers</w:t>
      </w:r>
      <w:r w:rsidR="00D631E6">
        <w:rPr>
          <w:rFonts w:ascii="Arial" w:hAnsi="Arial" w:cs="Arial"/>
          <w:spacing w:val="15"/>
          <w:sz w:val="16"/>
          <w:szCs w:val="16"/>
        </w:rPr>
        <w:t>*</w:t>
      </w:r>
      <w:r w:rsidR="00EE396D">
        <w:rPr>
          <w:rFonts w:ascii="Arial" w:hAnsi="Arial" w:cs="Arial"/>
          <w:spacing w:val="15"/>
          <w:sz w:val="16"/>
          <w:szCs w:val="16"/>
        </w:rPr>
        <w:t xml:space="preserve">, Intercommunication Device, Elevator, Accessible Entrance, Smoke-Free </w:t>
      </w:r>
      <w:r w:rsidR="00ED6B6E">
        <w:rPr>
          <w:rFonts w:ascii="Arial" w:hAnsi="Arial" w:cs="Arial"/>
          <w:spacing w:val="15"/>
          <w:sz w:val="16"/>
          <w:szCs w:val="16"/>
        </w:rPr>
        <w:t>(*additional fees may apply)</w:t>
      </w:r>
    </w:p>
    <w:p w14:paraId="012D1C71" w14:textId="77777777" w:rsidR="00EE396D" w:rsidRDefault="00EE396D" w:rsidP="00EE396D">
      <w:pPr>
        <w:spacing w:after="0" w:line="240" w:lineRule="auto"/>
        <w:ind w:left="1440"/>
        <w:rPr>
          <w:rFonts w:asciiTheme="minorBidi" w:hAnsiTheme="minorBidi"/>
          <w:sz w:val="18"/>
          <w:szCs w:val="18"/>
        </w:rPr>
      </w:pPr>
    </w:p>
    <w:p w14:paraId="650F9B16" w14:textId="3AA8DD5D" w:rsidR="00EE396D" w:rsidRDefault="00A53F48" w:rsidP="00EE396D">
      <w:pPr>
        <w:spacing w:after="0" w:line="240" w:lineRule="auto"/>
        <w:ind w:left="1440"/>
        <w:rPr>
          <w:rFonts w:ascii="ArialMT" w:hAnsi="ArialMT" w:cs="ArialMT"/>
          <w:sz w:val="18"/>
          <w:szCs w:val="18"/>
        </w:rPr>
      </w:pPr>
      <w:r w:rsidRPr="00F517D6">
        <w:rPr>
          <w:rStyle w:val="Heading1Char"/>
        </w:rPr>
        <w:t>Transit</w:t>
      </w:r>
      <w:r w:rsidRPr="00F517D6">
        <w:rPr>
          <w:rFonts w:asciiTheme="minorBidi" w:hAnsiTheme="minorBidi"/>
          <w:b/>
          <w:bCs/>
          <w:sz w:val="18"/>
          <w:szCs w:val="18"/>
        </w:rPr>
        <w:t>:</w:t>
      </w:r>
      <w:r w:rsidRPr="00F517D6">
        <w:rPr>
          <w:rFonts w:asciiTheme="minorBidi" w:hAnsiTheme="minorBidi"/>
          <w:sz w:val="18"/>
          <w:szCs w:val="18"/>
        </w:rPr>
        <w:t xml:space="preserve"> </w:t>
      </w:r>
      <w:r w:rsidR="00E868FF">
        <w:rPr>
          <w:rFonts w:ascii="ArialMT" w:hAnsi="ArialMT" w:cs="ArialMT"/>
          <w:sz w:val="18"/>
          <w:szCs w:val="18"/>
        </w:rPr>
        <w:t xml:space="preserve">Bus: </w:t>
      </w:r>
      <w:r w:rsidR="00EE396D">
        <w:rPr>
          <w:rFonts w:ascii="ArialMT" w:hAnsi="ArialMT" w:cs="ArialMT"/>
          <w:sz w:val="18"/>
          <w:szCs w:val="18"/>
        </w:rPr>
        <w:t>Q18, Q19, Q102, Q103</w:t>
      </w:r>
      <w:r w:rsidR="00E868FF">
        <w:rPr>
          <w:rFonts w:ascii="ArialMT" w:hAnsi="ArialMT" w:cs="ArialMT"/>
          <w:sz w:val="18"/>
          <w:szCs w:val="18"/>
        </w:rPr>
        <w:t xml:space="preserve"> Trains:</w:t>
      </w:r>
    </w:p>
    <w:p w14:paraId="28B30B83" w14:textId="69906F6D" w:rsidR="0043596C" w:rsidRDefault="00EE396D" w:rsidP="00394695">
      <w:pPr>
        <w:spacing w:after="0" w:line="240" w:lineRule="auto"/>
        <w:rPr>
          <w:rFonts w:asciiTheme="minorBidi" w:hAnsiTheme="minorBidi"/>
          <w:color w:val="31849B" w:themeColor="accent5" w:themeShade="BF"/>
          <w:sz w:val="18"/>
          <w:szCs w:val="18"/>
        </w:rPr>
        <w:sectPr w:rsidR="0043596C" w:rsidSect="00D0313A">
          <w:pgSz w:w="12240" w:h="20880" w:code="5"/>
          <w:pgMar w:top="288" w:right="576" w:bottom="288" w:left="576" w:header="720" w:footer="720" w:gutter="0"/>
          <w:cols w:space="720"/>
          <w:docGrid w:linePitch="360"/>
        </w:sectPr>
      </w:pPr>
      <w:r w:rsidRPr="00CE224F">
        <w:rPr>
          <w:rFonts w:asciiTheme="minorBidi" w:hAnsiTheme="minorBidi"/>
          <w:b/>
          <w:bCs/>
          <w:sz w:val="18"/>
          <w:szCs w:val="18"/>
        </w:rPr>
        <w:t xml:space="preserve"> </w:t>
      </w:r>
      <w:r w:rsidR="00CE224F" w:rsidRPr="00CE224F">
        <w:rPr>
          <w:rFonts w:asciiTheme="minorBidi" w:hAnsiTheme="minorBidi"/>
          <w:b/>
          <w:bCs/>
          <w:sz w:val="18"/>
          <w:szCs w:val="18"/>
        </w:rPr>
        <w:t>No fee to apply</w:t>
      </w:r>
      <w:r w:rsidR="00A53F48" w:rsidRPr="00394695">
        <w:rPr>
          <w:rFonts w:asciiTheme="minorBidi" w:hAnsiTheme="minorBidi"/>
          <w:b/>
          <w:bCs/>
          <w:sz w:val="18"/>
          <w:szCs w:val="18"/>
        </w:rPr>
        <w:t xml:space="preserve"> • No broker’s fee • Smoke-free building • More information: </w:t>
      </w:r>
      <w:r w:rsidR="0053153A">
        <w:rPr>
          <w:rFonts w:ascii="Calibri" w:hAnsi="Calibri" w:cs="Calibri"/>
          <w:color w:val="0000FF"/>
          <w:sz w:val="18"/>
          <w:szCs w:val="18"/>
        </w:rPr>
        <w:t>https://housingconnect.nyc.gov/PublicWeb/</w:t>
      </w:r>
      <w:r w:rsidR="00394695">
        <w:rPr>
          <w:rFonts w:asciiTheme="minorBidi" w:hAnsiTheme="minorBidi"/>
          <w:color w:val="0000FF" w:themeColor="hyperlink"/>
          <w:sz w:val="18"/>
          <w:szCs w:val="18"/>
          <w:u w:val="single"/>
        </w:rPr>
        <w:br/>
      </w:r>
      <w:r w:rsidR="0053153A">
        <w:rPr>
          <w:rFonts w:ascii="ArialMT" w:hAnsi="ArialMT" w:cs="ArialMT"/>
          <w:color w:val="31859C"/>
          <w:sz w:val="18"/>
          <w:szCs w:val="18"/>
        </w:rPr>
        <w:t>This building is anticipated to receive a Tax Exemption through the 421a Tax Incentive Program of the New York City Department of Housing Preservation and Development.</w:t>
      </w:r>
    </w:p>
    <w:p w14:paraId="77CD76FB" w14:textId="77777777" w:rsidR="0043596C" w:rsidRDefault="000F01DE" w:rsidP="00394695">
      <w:pPr>
        <w:spacing w:after="0" w:line="240" w:lineRule="auto"/>
        <w:rPr>
          <w:rFonts w:asciiTheme="minorBidi" w:hAnsiTheme="minorBidi"/>
          <w:color w:val="31849B" w:themeColor="accent5" w:themeShade="BF"/>
          <w:sz w:val="18"/>
          <w:szCs w:val="18"/>
        </w:rPr>
      </w:pPr>
      <w:r>
        <w:rPr>
          <w:rFonts w:asciiTheme="minorBidi" w:hAnsiTheme="minorBidi"/>
          <w:color w:val="31849B" w:themeColor="accent5" w:themeShade="BF"/>
          <w:sz w:val="18"/>
          <w:szCs w:val="18"/>
        </w:rPr>
        <w:pict w14:anchorId="3B232B5D">
          <v:rect id="_x0000_i1025" style="width:554.4pt;height:1pt;mso-position-horizontal:absolute" o:hralign="center" o:hrstd="t" o:hrnoshade="t" o:hr="t" fillcolor="black [3213]" stroked="f"/>
        </w:pict>
      </w:r>
    </w:p>
    <w:p w14:paraId="205A6596" w14:textId="77777777" w:rsidR="00394695" w:rsidRPr="00394695" w:rsidRDefault="00394695" w:rsidP="00394695">
      <w:pPr>
        <w:spacing w:after="0" w:line="240" w:lineRule="auto"/>
        <w:rPr>
          <w:rFonts w:asciiTheme="minorBidi" w:hAnsiTheme="minorBidi"/>
          <w:color w:val="31849B" w:themeColor="accent5" w:themeShade="BF"/>
          <w:sz w:val="18"/>
          <w:szCs w:val="18"/>
        </w:rPr>
        <w:sectPr w:rsidR="00394695" w:rsidRPr="00394695" w:rsidSect="00D0313A">
          <w:type w:val="continuous"/>
          <w:pgSz w:w="12240" w:h="20880" w:code="5"/>
          <w:pgMar w:top="288" w:right="576" w:bottom="288" w:left="576" w:header="720" w:footer="720" w:gutter="0"/>
          <w:cols w:space="720"/>
          <w:docGrid w:linePitch="360"/>
        </w:sectPr>
      </w:pPr>
    </w:p>
    <w:p w14:paraId="46F7DC45" w14:textId="77777777" w:rsidR="00A53F48" w:rsidRPr="00394695" w:rsidRDefault="00A53F48" w:rsidP="00394695">
      <w:pPr>
        <w:pStyle w:val="Heading1"/>
      </w:pPr>
      <w:r w:rsidRPr="00394695">
        <w:t>Who Should Apply?</w:t>
      </w:r>
    </w:p>
    <w:p w14:paraId="2DCA266C" w14:textId="77777777" w:rsidR="00A53F48" w:rsidRPr="00394695" w:rsidRDefault="00A53F48" w:rsidP="00394695">
      <w:pPr>
        <w:tabs>
          <w:tab w:val="left" w:pos="270"/>
        </w:tabs>
        <w:spacing w:before="120" w:after="0" w:line="240" w:lineRule="auto"/>
        <w:rPr>
          <w:rFonts w:asciiTheme="minorBidi" w:hAnsiTheme="minorBidi"/>
          <w:sz w:val="18"/>
          <w:szCs w:val="18"/>
        </w:rPr>
      </w:pPr>
      <w:r w:rsidRPr="00394695">
        <w:rPr>
          <w:rFonts w:asciiTheme="minorBidi" w:hAnsiTheme="minorBidi"/>
          <w:sz w:val="18"/>
          <w:szCs w:val="18"/>
        </w:rPr>
        <w:br w:type="column"/>
      </w:r>
      <w:r w:rsidRPr="00394695">
        <w:rPr>
          <w:rFonts w:asciiTheme="minorBidi" w:hAnsiTheme="minorBidi"/>
          <w:sz w:val="18"/>
          <w:szCs w:val="18"/>
        </w:rPr>
        <w:t xml:space="preserve">Individuals or households who meet the income and household size requirements listed in the table below may apply. Qualified applicants will be required to meet additional selection criteria.  Applicants who live in New York City receive a general preference for apartments. </w:t>
      </w:r>
    </w:p>
    <w:p w14:paraId="4353F27D" w14:textId="77777777" w:rsidR="004406F3" w:rsidRDefault="004406F3" w:rsidP="004406F3">
      <w:pPr>
        <w:tabs>
          <w:tab w:val="left" w:pos="270"/>
        </w:tabs>
        <w:spacing w:before="120" w:after="0" w:line="240" w:lineRule="auto"/>
      </w:pPr>
    </w:p>
    <w:p w14:paraId="2FC6A153" w14:textId="4B54EB98" w:rsidR="004406F3" w:rsidRDefault="004406F3" w:rsidP="004406F3">
      <w:pPr>
        <w:tabs>
          <w:tab w:val="left" w:pos="270"/>
        </w:tabs>
        <w:spacing w:before="120" w:after="0" w:line="240" w:lineRule="auto"/>
        <w:sectPr w:rsidR="004406F3" w:rsidSect="00D0313A">
          <w:type w:val="continuous"/>
          <w:pgSz w:w="12240" w:h="20880" w:code="5"/>
          <w:pgMar w:top="288" w:right="576" w:bottom="288" w:left="576" w:header="720" w:footer="720" w:gutter="0"/>
          <w:cols w:num="3" w:space="158" w:equalWidth="0">
            <w:col w:w="1411" w:space="158"/>
            <w:col w:w="3795" w:space="432"/>
            <w:col w:w="5292"/>
          </w:cols>
          <w:docGrid w:linePitch="360"/>
        </w:sectPr>
      </w:pPr>
    </w:p>
    <w:p w14:paraId="7F9526B7" w14:textId="068A821A" w:rsidR="004406F3" w:rsidRPr="004406F3" w:rsidRDefault="004406F3" w:rsidP="004406F3">
      <w:pPr>
        <w:pStyle w:val="Title"/>
        <w:spacing w:after="120" w:line="240" w:lineRule="auto"/>
        <w:ind w:left="-75" w:right="180"/>
        <w:jc w:val="center"/>
        <w:rPr>
          <w:i/>
          <w:iCs/>
          <w:sz w:val="18"/>
          <w:szCs w:val="18"/>
        </w:rPr>
      </w:pPr>
      <w:r w:rsidRPr="00973B46">
        <w:rPr>
          <w:i/>
          <w:iCs/>
          <w:sz w:val="18"/>
          <w:szCs w:val="18"/>
        </w:rPr>
        <w:t>New York City is committed to the principle of inclusivity in all of its neighborhoods, including supporting New Yorkers to reside in neighborhoods of their choice, regardless of their neighborhood of origin and regardless of the neighborhood into which they want to move.</w:t>
      </w:r>
    </w:p>
    <w:p w14:paraId="7227BCF3" w14:textId="3FB0E02E" w:rsidR="00A53F48" w:rsidRPr="004F49B9" w:rsidRDefault="007021F5" w:rsidP="00785433">
      <w:pPr>
        <w:pStyle w:val="Title"/>
        <w:spacing w:after="120" w:line="240" w:lineRule="auto"/>
        <w:ind w:left="-75" w:right="180"/>
        <w:jc w:val="center"/>
        <w:rPr>
          <w:b/>
          <w:bCs/>
          <w:color w:val="auto"/>
          <w:sz w:val="24"/>
          <w:szCs w:val="24"/>
        </w:rPr>
      </w:pPr>
      <w:r w:rsidRPr="004F49B9">
        <w:rPr>
          <w:b/>
          <w:bCs/>
          <w:color w:val="auto"/>
          <w:sz w:val="24"/>
          <w:szCs w:val="24"/>
        </w:rPr>
        <w:t>AVAILABLE UNITS AND INCOME REQUIREMENTS</w:t>
      </w:r>
    </w:p>
    <w:tbl>
      <w:tblPr>
        <w:tblpPr w:leftFromText="180" w:rightFromText="180" w:vertAnchor="text" w:horzAnchor="margin" w:tblpXSpec="center" w:tblpY="49"/>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2183"/>
        <w:gridCol w:w="700"/>
        <w:gridCol w:w="2058"/>
        <w:gridCol w:w="1164"/>
        <w:gridCol w:w="770"/>
        <w:gridCol w:w="1662"/>
        <w:gridCol w:w="2801"/>
      </w:tblGrid>
      <w:tr w:rsidR="00652E83" w:rsidRPr="000C63F3" w14:paraId="016E493E" w14:textId="77777777" w:rsidTr="000F01DE">
        <w:trPr>
          <w:trHeight w:val="636"/>
        </w:trPr>
        <w:tc>
          <w:tcPr>
            <w:tcW w:w="2183" w:type="dxa"/>
            <w:tcBorders>
              <w:bottom w:val="single" w:sz="4" w:space="0" w:color="auto"/>
            </w:tcBorders>
            <w:shd w:val="clear" w:color="auto" w:fill="F2F2F2" w:themeFill="background1" w:themeFillShade="F2"/>
            <w:vAlign w:val="bottom"/>
          </w:tcPr>
          <w:p w14:paraId="7DACA287" w14:textId="77777777" w:rsidR="00652E83" w:rsidRPr="00033AF4" w:rsidRDefault="00652E83" w:rsidP="00F77A56">
            <w:pPr>
              <w:keepNext/>
              <w:keepLines/>
              <w:widowControl w:val="0"/>
              <w:spacing w:after="0" w:line="240" w:lineRule="auto"/>
              <w:outlineLvl w:val="0"/>
              <w:rPr>
                <w:rFonts w:ascii="Arial" w:eastAsia="Times New Roman" w:hAnsi="Arial" w:cs="Times New Roman"/>
                <w:b/>
                <w:bCs/>
                <w:sz w:val="18"/>
                <w:szCs w:val="18"/>
              </w:rPr>
            </w:pPr>
            <w:r w:rsidRPr="00033AF4">
              <w:rPr>
                <w:rFonts w:ascii="Arial" w:eastAsia="Times New Roman" w:hAnsi="Arial" w:cs="Times New Roman"/>
                <w:b/>
                <w:bCs/>
                <w:sz w:val="18"/>
                <w:szCs w:val="18"/>
              </w:rPr>
              <w:t>Unit Size</w:t>
            </w:r>
          </w:p>
        </w:tc>
        <w:tc>
          <w:tcPr>
            <w:tcW w:w="700" w:type="dxa"/>
            <w:tcBorders>
              <w:bottom w:val="single" w:sz="4" w:space="0" w:color="auto"/>
            </w:tcBorders>
            <w:shd w:val="clear" w:color="auto" w:fill="F2F2F2" w:themeFill="background1" w:themeFillShade="F2"/>
          </w:tcPr>
          <w:p w14:paraId="62E416E4" w14:textId="77777777" w:rsidR="00652E83" w:rsidRPr="00033AF4" w:rsidRDefault="00652E83" w:rsidP="00F77A56">
            <w:pPr>
              <w:keepNext/>
              <w:keepLines/>
              <w:widowControl w:val="0"/>
              <w:spacing w:after="0" w:line="240" w:lineRule="auto"/>
              <w:outlineLvl w:val="0"/>
              <w:rPr>
                <w:rFonts w:ascii="Arial" w:eastAsia="Times New Roman" w:hAnsi="Arial" w:cs="Times New Roman"/>
                <w:b/>
                <w:bCs/>
                <w:sz w:val="18"/>
                <w:szCs w:val="18"/>
              </w:rPr>
            </w:pPr>
          </w:p>
        </w:tc>
        <w:tc>
          <w:tcPr>
            <w:tcW w:w="2058" w:type="dxa"/>
            <w:tcBorders>
              <w:bottom w:val="single" w:sz="4" w:space="0" w:color="auto"/>
            </w:tcBorders>
            <w:shd w:val="clear" w:color="auto" w:fill="F2F2F2" w:themeFill="background1" w:themeFillShade="F2"/>
            <w:vAlign w:val="bottom"/>
          </w:tcPr>
          <w:p w14:paraId="634F20C9" w14:textId="77777777" w:rsidR="00652E83" w:rsidRPr="00033AF4" w:rsidRDefault="00652E83" w:rsidP="00F77A56">
            <w:pPr>
              <w:keepNext/>
              <w:keepLines/>
              <w:widowControl w:val="0"/>
              <w:spacing w:after="0" w:line="240" w:lineRule="auto"/>
              <w:outlineLvl w:val="0"/>
              <w:rPr>
                <w:rFonts w:ascii="Arial" w:eastAsia="Times New Roman" w:hAnsi="Arial" w:cs="Times New Roman"/>
                <w:b/>
                <w:bCs/>
                <w:sz w:val="18"/>
                <w:szCs w:val="18"/>
              </w:rPr>
            </w:pPr>
            <w:r w:rsidRPr="00033AF4">
              <w:rPr>
                <w:rFonts w:ascii="Arial" w:eastAsia="Times New Roman" w:hAnsi="Arial" w:cs="Times New Roman"/>
                <w:b/>
                <w:bCs/>
                <w:sz w:val="18"/>
                <w:szCs w:val="18"/>
              </w:rPr>
              <w:t>Monthly Rent</w:t>
            </w:r>
            <w:r>
              <w:rPr>
                <w:rFonts w:ascii="Arial" w:eastAsia="Times New Roman" w:hAnsi="Arial" w:cs="Times New Roman"/>
                <w:b/>
                <w:bCs/>
                <w:sz w:val="18"/>
                <w:szCs w:val="18"/>
                <w:vertAlign w:val="superscript"/>
              </w:rPr>
              <w:t>1</w:t>
            </w:r>
          </w:p>
        </w:tc>
        <w:tc>
          <w:tcPr>
            <w:tcW w:w="1164" w:type="dxa"/>
            <w:tcBorders>
              <w:bottom w:val="single" w:sz="4" w:space="0" w:color="auto"/>
            </w:tcBorders>
            <w:shd w:val="clear" w:color="auto" w:fill="F2F2F2" w:themeFill="background1" w:themeFillShade="F2"/>
            <w:vAlign w:val="bottom"/>
          </w:tcPr>
          <w:p w14:paraId="6DA9B7CD" w14:textId="77777777" w:rsidR="00652E83" w:rsidRPr="00033AF4" w:rsidRDefault="00652E83" w:rsidP="00F77A56">
            <w:pPr>
              <w:keepNext/>
              <w:keepLines/>
              <w:widowControl w:val="0"/>
              <w:spacing w:after="0" w:line="240" w:lineRule="auto"/>
              <w:outlineLvl w:val="0"/>
              <w:rPr>
                <w:rFonts w:ascii="Arial" w:eastAsia="Times New Roman" w:hAnsi="Arial" w:cs="Times New Roman"/>
                <w:b/>
                <w:bCs/>
                <w:sz w:val="18"/>
                <w:szCs w:val="18"/>
              </w:rPr>
            </w:pPr>
            <w:r w:rsidRPr="00033AF4">
              <w:rPr>
                <w:rFonts w:ascii="Arial" w:eastAsia="Times New Roman" w:hAnsi="Arial" w:cs="Times New Roman"/>
                <w:b/>
                <w:bCs/>
                <w:sz w:val="18"/>
                <w:szCs w:val="18"/>
              </w:rPr>
              <w:t>Units Available</w:t>
            </w:r>
          </w:p>
        </w:tc>
        <w:tc>
          <w:tcPr>
            <w:tcW w:w="770" w:type="dxa"/>
            <w:tcBorders>
              <w:bottom w:val="single" w:sz="4" w:space="0" w:color="auto"/>
            </w:tcBorders>
            <w:shd w:val="clear" w:color="auto" w:fill="F2F2F2" w:themeFill="background1" w:themeFillShade="F2"/>
            <w:vAlign w:val="bottom"/>
          </w:tcPr>
          <w:p w14:paraId="22FD2C2F" w14:textId="77777777" w:rsidR="00652E83" w:rsidRPr="00033AF4" w:rsidRDefault="00652E83" w:rsidP="00F77A56">
            <w:pPr>
              <w:keepNext/>
              <w:keepLines/>
              <w:widowControl w:val="0"/>
              <w:spacing w:after="0" w:line="240" w:lineRule="auto"/>
              <w:outlineLvl w:val="0"/>
              <w:rPr>
                <w:rFonts w:ascii="Arial" w:eastAsia="Times New Roman" w:hAnsi="Arial" w:cs="Times New Roman"/>
                <w:b/>
                <w:bCs/>
                <w:sz w:val="18"/>
                <w:szCs w:val="18"/>
              </w:rPr>
            </w:pPr>
          </w:p>
        </w:tc>
        <w:tc>
          <w:tcPr>
            <w:tcW w:w="1662" w:type="dxa"/>
            <w:tcBorders>
              <w:bottom w:val="single" w:sz="4" w:space="0" w:color="auto"/>
            </w:tcBorders>
            <w:shd w:val="clear" w:color="auto" w:fill="F2F2F2" w:themeFill="background1" w:themeFillShade="F2"/>
            <w:vAlign w:val="bottom"/>
          </w:tcPr>
          <w:p w14:paraId="6594D286" w14:textId="77777777" w:rsidR="00652E83" w:rsidRPr="00033AF4" w:rsidRDefault="00652E83" w:rsidP="00F77A56">
            <w:pPr>
              <w:keepNext/>
              <w:keepLines/>
              <w:widowControl w:val="0"/>
              <w:spacing w:after="0" w:line="240" w:lineRule="auto"/>
              <w:outlineLvl w:val="0"/>
              <w:rPr>
                <w:rFonts w:ascii="Arial" w:eastAsia="Times New Roman" w:hAnsi="Arial" w:cs="Times New Roman"/>
                <w:b/>
                <w:bCs/>
                <w:sz w:val="18"/>
                <w:szCs w:val="18"/>
              </w:rPr>
            </w:pPr>
            <w:r w:rsidRPr="00033AF4">
              <w:rPr>
                <w:rFonts w:ascii="Arial" w:eastAsia="Times New Roman" w:hAnsi="Arial" w:cs="Times New Roman"/>
                <w:b/>
                <w:bCs/>
                <w:sz w:val="18"/>
                <w:szCs w:val="18"/>
              </w:rPr>
              <w:t>Household Size</w:t>
            </w:r>
            <w:r>
              <w:rPr>
                <w:rFonts w:ascii="Arial" w:eastAsia="Times New Roman" w:hAnsi="Arial" w:cs="Times New Roman"/>
                <w:b/>
                <w:bCs/>
                <w:sz w:val="18"/>
                <w:szCs w:val="18"/>
                <w:vertAlign w:val="superscript"/>
              </w:rPr>
              <w:t>2</w:t>
            </w:r>
          </w:p>
        </w:tc>
        <w:tc>
          <w:tcPr>
            <w:tcW w:w="2801" w:type="dxa"/>
            <w:tcBorders>
              <w:bottom w:val="single" w:sz="4" w:space="0" w:color="auto"/>
            </w:tcBorders>
            <w:shd w:val="clear" w:color="auto" w:fill="F2F2F2" w:themeFill="background1" w:themeFillShade="F2"/>
            <w:vAlign w:val="bottom"/>
          </w:tcPr>
          <w:p w14:paraId="195D5B83" w14:textId="77777777" w:rsidR="00652E83" w:rsidRDefault="00652E83" w:rsidP="00F77A56">
            <w:pPr>
              <w:keepNext/>
              <w:keepLines/>
              <w:widowControl w:val="0"/>
              <w:spacing w:after="0" w:line="240" w:lineRule="auto"/>
              <w:outlineLvl w:val="0"/>
              <w:rPr>
                <w:rFonts w:ascii="Arial" w:eastAsia="Times New Roman" w:hAnsi="Arial" w:cs="Times New Roman"/>
                <w:b/>
                <w:bCs/>
                <w:sz w:val="18"/>
                <w:szCs w:val="18"/>
                <w:vertAlign w:val="superscript"/>
              </w:rPr>
            </w:pPr>
            <w:r w:rsidRPr="00033AF4">
              <w:rPr>
                <w:rFonts w:ascii="Arial" w:eastAsia="Times New Roman" w:hAnsi="Arial" w:cs="Times New Roman"/>
                <w:b/>
                <w:bCs/>
                <w:sz w:val="18"/>
                <w:szCs w:val="18"/>
              </w:rPr>
              <w:t>Annual Household Earnings</w:t>
            </w:r>
            <w:r>
              <w:rPr>
                <w:rFonts w:ascii="Arial" w:eastAsia="Times New Roman" w:hAnsi="Arial" w:cs="Times New Roman"/>
                <w:b/>
                <w:bCs/>
                <w:sz w:val="18"/>
                <w:szCs w:val="18"/>
                <w:vertAlign w:val="superscript"/>
              </w:rPr>
              <w:t>3</w:t>
            </w:r>
          </w:p>
          <w:p w14:paraId="2D8C7B98" w14:textId="77777777" w:rsidR="00652E83" w:rsidRPr="000C63F3" w:rsidRDefault="00652E83" w:rsidP="00F77A56">
            <w:pPr>
              <w:keepNext/>
              <w:keepLines/>
              <w:widowControl w:val="0"/>
              <w:spacing w:after="0" w:line="240" w:lineRule="auto"/>
              <w:outlineLvl w:val="0"/>
              <w:rPr>
                <w:rFonts w:ascii="Arial" w:eastAsia="Times New Roman" w:hAnsi="Arial" w:cs="Times New Roman"/>
                <w:i/>
                <w:iCs/>
                <w:sz w:val="14"/>
                <w:szCs w:val="14"/>
                <w:vertAlign w:val="superscript"/>
              </w:rPr>
            </w:pPr>
            <w:r w:rsidRPr="000C63F3">
              <w:rPr>
                <w:rFonts w:ascii="Arial" w:eastAsia="Times New Roman" w:hAnsi="Arial" w:cs="Times New Roman"/>
                <w:i/>
                <w:iCs/>
                <w:sz w:val="14"/>
                <w:szCs w:val="14"/>
              </w:rPr>
              <w:t xml:space="preserve">Minimum </w:t>
            </w:r>
            <w:r>
              <w:rPr>
                <w:rFonts w:ascii="Arial" w:eastAsia="Times New Roman" w:hAnsi="Arial" w:cs="Times New Roman"/>
                <w:i/>
                <w:iCs/>
                <w:sz w:val="14"/>
                <w:szCs w:val="14"/>
              </w:rPr>
              <w:t>–</w:t>
            </w:r>
            <w:r w:rsidRPr="000C63F3">
              <w:rPr>
                <w:rFonts w:ascii="Arial" w:eastAsia="Times New Roman" w:hAnsi="Arial" w:cs="Times New Roman"/>
                <w:i/>
                <w:iCs/>
                <w:sz w:val="14"/>
                <w:szCs w:val="14"/>
              </w:rPr>
              <w:t xml:space="preserve"> Maximum</w:t>
            </w:r>
            <w:r w:rsidRPr="00B31619">
              <w:rPr>
                <w:rFonts w:ascii="Arial" w:eastAsia="Times New Roman" w:hAnsi="Arial" w:cs="Times New Roman"/>
                <w:i/>
                <w:iCs/>
                <w:sz w:val="18"/>
                <w:szCs w:val="18"/>
                <w:vertAlign w:val="superscript"/>
              </w:rPr>
              <w:t>4</w:t>
            </w:r>
          </w:p>
        </w:tc>
      </w:tr>
      <w:tr w:rsidR="00652E83" w:rsidRPr="00033AF4" w14:paraId="72AD55D8" w14:textId="77777777" w:rsidTr="000F01DE">
        <w:trPr>
          <w:trHeight w:hRule="exact" w:val="257"/>
        </w:trPr>
        <w:tc>
          <w:tcPr>
            <w:tcW w:w="21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FC8CE3" w14:textId="77777777" w:rsidR="00652E83" w:rsidRPr="00033AF4" w:rsidRDefault="00652E83" w:rsidP="00F77A56">
            <w:pPr>
              <w:widowControl w:val="0"/>
              <w:tabs>
                <w:tab w:val="left" w:pos="7183"/>
              </w:tabs>
              <w:spacing w:after="0" w:line="240" w:lineRule="auto"/>
              <w:rPr>
                <w:rFonts w:ascii="Arial" w:hAnsi="Arial" w:cs="Times New Roman"/>
                <w:b/>
                <w:bCs/>
                <w:color w:val="000000"/>
                <w:sz w:val="18"/>
                <w:szCs w:val="18"/>
              </w:rPr>
            </w:pPr>
            <w:r>
              <w:rPr>
                <w:rFonts w:ascii="Arial" w:hAnsi="Arial" w:cs="Times New Roman"/>
                <w:b/>
                <w:bCs/>
                <w:color w:val="000000"/>
                <w:sz w:val="18"/>
                <w:szCs w:val="18"/>
              </w:rPr>
              <w:t>Studio</w:t>
            </w:r>
          </w:p>
        </w:tc>
        <w:tc>
          <w:tcPr>
            <w:tcW w:w="700"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39B5D79A" w14:textId="415AC4D2" w:rsidR="00652E83" w:rsidRPr="00033AF4" w:rsidRDefault="00652E83" w:rsidP="00F77A56">
            <w:pPr>
              <w:widowControl w:val="0"/>
              <w:tabs>
                <w:tab w:val="left" w:pos="7183"/>
              </w:tabs>
              <w:spacing w:after="0" w:line="240" w:lineRule="auto"/>
              <w:ind w:left="113" w:right="113"/>
              <w:jc w:val="center"/>
              <w:rPr>
                <w:rFonts w:ascii="Arial" w:hAnsi="Arial" w:cs="Times New Roman"/>
                <w:color w:val="000000"/>
                <w:sz w:val="18"/>
                <w:szCs w:val="18"/>
              </w:rPr>
            </w:pPr>
            <w:r>
              <w:rPr>
                <w:rFonts w:ascii="Arial" w:hAnsi="Arial" w:cs="Times New Roman"/>
                <w:b/>
                <w:bCs/>
                <w:color w:val="000000"/>
                <w:sz w:val="18"/>
                <w:szCs w:val="18"/>
              </w:rPr>
              <w:t>1</w:t>
            </w:r>
            <w:r>
              <w:rPr>
                <w:rFonts w:ascii="Arial" w:hAnsi="Arial" w:cs="Times New Roman"/>
                <w:color w:val="000000"/>
              </w:rPr>
              <w:t>3</w:t>
            </w:r>
            <w:r w:rsidRPr="0052318F">
              <w:rPr>
                <w:rFonts w:ascii="Arial" w:hAnsi="Arial" w:cs="Times New Roman"/>
                <w:b/>
                <w:bCs/>
                <w:color w:val="000000"/>
                <w:sz w:val="18"/>
                <w:szCs w:val="18"/>
              </w:rPr>
              <w:t>0 % AREA MEDIAN INCOME (AMI) UNITS</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1D0CFC" w14:textId="7E6F2636" w:rsidR="00652E83" w:rsidRPr="00033AF4" w:rsidRDefault="00652E83" w:rsidP="00F77A56">
            <w:pPr>
              <w:widowControl w:val="0"/>
              <w:tabs>
                <w:tab w:val="left" w:pos="7183"/>
              </w:tabs>
              <w:spacing w:after="0" w:line="240" w:lineRule="auto"/>
              <w:jc w:val="center"/>
              <w:rPr>
                <w:rFonts w:ascii="Arial" w:hAnsi="Arial" w:cs="Times New Roman"/>
                <w:color w:val="000000"/>
                <w:sz w:val="18"/>
                <w:szCs w:val="18"/>
              </w:rPr>
            </w:pPr>
            <w:r w:rsidRPr="00033AF4">
              <w:rPr>
                <w:rFonts w:ascii="Arial" w:hAnsi="Arial" w:cs="Times New Roman"/>
                <w:color w:val="000000"/>
                <w:sz w:val="18"/>
                <w:szCs w:val="18"/>
              </w:rPr>
              <w:t>$</w:t>
            </w:r>
            <w:r>
              <w:rPr>
                <w:rFonts w:ascii="Arial" w:hAnsi="Arial" w:cs="Times New Roman"/>
                <w:color w:val="000000"/>
                <w:sz w:val="18"/>
                <w:szCs w:val="18"/>
              </w:rPr>
              <w:t>3,105</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587D173" w14:textId="4175BC54" w:rsidR="00652E83" w:rsidRPr="00033AF4" w:rsidRDefault="00652E83" w:rsidP="00F77A56">
            <w:pPr>
              <w:widowControl w:val="0"/>
              <w:tabs>
                <w:tab w:val="left" w:pos="7183"/>
              </w:tabs>
              <w:spacing w:after="0" w:line="240" w:lineRule="auto"/>
              <w:jc w:val="center"/>
              <w:rPr>
                <w:rFonts w:ascii="Arial" w:hAnsi="Arial" w:cs="Times New Roman"/>
                <w:color w:val="000000"/>
                <w:sz w:val="18"/>
                <w:szCs w:val="18"/>
              </w:rPr>
            </w:pPr>
            <w:r>
              <w:rPr>
                <w:rFonts w:ascii="Arial" w:hAnsi="Arial" w:cs="Times New Roman"/>
                <w:color w:val="000000"/>
                <w:sz w:val="18"/>
                <w:szCs w:val="18"/>
              </w:rPr>
              <w:t>9</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7B0192" w14:textId="77777777" w:rsidR="00652E83" w:rsidRPr="00033AF4" w:rsidRDefault="00652E83" w:rsidP="00F77A56">
            <w:pPr>
              <w:widowControl w:val="0"/>
              <w:tabs>
                <w:tab w:val="left" w:pos="7183"/>
              </w:tabs>
              <w:spacing w:after="0" w:line="240" w:lineRule="auto"/>
              <w:jc w:val="center"/>
              <w:rPr>
                <w:rFonts w:ascii="Arial" w:hAnsi="Arial" w:cs="Times New Roman"/>
                <w:color w:val="31849B"/>
                <w:sz w:val="20"/>
                <w:szCs w:val="18"/>
              </w:rPr>
            </w:pPr>
            <w:r w:rsidRPr="00033AF4">
              <w:rPr>
                <w:rFonts w:ascii="SimHei" w:eastAsia="SimHei" w:hAnsi="SimHei" w:cs="Times New Roman" w:hint="eastAsia"/>
                <w:color w:val="31849B"/>
                <w:sz w:val="20"/>
                <w:szCs w:val="18"/>
              </w:rPr>
              <w:t>→</w:t>
            </w:r>
          </w:p>
        </w:tc>
        <w:tc>
          <w:tcPr>
            <w:tcW w:w="16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F7FAE2" w14:textId="77777777" w:rsidR="00652E83" w:rsidRPr="00033AF4" w:rsidRDefault="00652E83" w:rsidP="00F77A56">
            <w:pPr>
              <w:widowControl w:val="0"/>
              <w:tabs>
                <w:tab w:val="left" w:pos="7183"/>
              </w:tabs>
              <w:spacing w:after="0" w:line="240" w:lineRule="auto"/>
              <w:rPr>
                <w:rFonts w:ascii="Arial" w:hAnsi="Arial" w:cs="Times New Roman"/>
                <w:color w:val="000000"/>
                <w:sz w:val="18"/>
                <w:szCs w:val="18"/>
              </w:rPr>
            </w:pPr>
            <w:r w:rsidRPr="00033AF4">
              <w:rPr>
                <w:rFonts w:ascii="Arial" w:hAnsi="Arial" w:cs="Times New Roman"/>
                <w:color w:val="000000"/>
                <w:sz w:val="18"/>
                <w:szCs w:val="18"/>
              </w:rPr>
              <w:t xml:space="preserve">1 person </w:t>
            </w:r>
          </w:p>
        </w:tc>
        <w:tc>
          <w:tcPr>
            <w:tcW w:w="28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607676" w14:textId="585E4B82" w:rsidR="00652E83" w:rsidRPr="00033AF4" w:rsidRDefault="00652E83" w:rsidP="00F77A56">
            <w:pPr>
              <w:widowControl w:val="0"/>
              <w:tabs>
                <w:tab w:val="left" w:pos="7183"/>
              </w:tabs>
              <w:spacing w:after="0" w:line="240" w:lineRule="auto"/>
              <w:ind w:left="-62" w:firstLine="62"/>
              <w:rPr>
                <w:rFonts w:ascii="Arial" w:hAnsi="Arial" w:cs="Times New Roman"/>
                <w:color w:val="000000"/>
                <w:sz w:val="18"/>
                <w:szCs w:val="18"/>
              </w:rPr>
            </w:pPr>
            <w:r w:rsidRPr="00033AF4">
              <w:rPr>
                <w:rFonts w:ascii="Arial" w:hAnsi="Arial" w:cs="Times New Roman"/>
                <w:color w:val="000000"/>
                <w:sz w:val="18"/>
                <w:szCs w:val="18"/>
              </w:rPr>
              <w:t>$</w:t>
            </w:r>
            <w:r>
              <w:rPr>
                <w:rFonts w:ascii="Arial" w:hAnsi="Arial" w:cs="Times New Roman"/>
                <w:color w:val="000000"/>
                <w:sz w:val="18"/>
                <w:szCs w:val="18"/>
              </w:rPr>
              <w:t>106,458- $128,570</w:t>
            </w:r>
          </w:p>
        </w:tc>
      </w:tr>
      <w:tr w:rsidR="00652E83" w:rsidRPr="00033AF4" w14:paraId="5588DE8C" w14:textId="77777777" w:rsidTr="000F01DE">
        <w:trPr>
          <w:trHeight w:hRule="exact" w:val="242"/>
        </w:trPr>
        <w:tc>
          <w:tcPr>
            <w:tcW w:w="21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C33C85" w14:textId="77777777" w:rsidR="00652E83" w:rsidRPr="00033AF4" w:rsidRDefault="00652E83" w:rsidP="00F77A56">
            <w:pPr>
              <w:widowControl w:val="0"/>
              <w:tabs>
                <w:tab w:val="left" w:pos="7183"/>
              </w:tabs>
              <w:spacing w:after="0" w:line="240" w:lineRule="auto"/>
              <w:rPr>
                <w:rFonts w:ascii="Arial" w:hAnsi="Arial" w:cs="Times New Roman"/>
                <w:b/>
                <w:bCs/>
                <w:color w:val="000000"/>
                <w:sz w:val="18"/>
                <w:szCs w:val="18"/>
              </w:rPr>
            </w:pPr>
          </w:p>
        </w:tc>
        <w:tc>
          <w:tcPr>
            <w:tcW w:w="700" w:type="dxa"/>
            <w:vMerge/>
            <w:tcBorders>
              <w:left w:val="single" w:sz="4" w:space="0" w:color="auto"/>
              <w:right w:val="single" w:sz="4" w:space="0" w:color="auto"/>
            </w:tcBorders>
            <w:shd w:val="clear" w:color="auto" w:fill="F2F2F2" w:themeFill="background1" w:themeFillShade="F2"/>
            <w:textDirection w:val="btLr"/>
          </w:tcPr>
          <w:p w14:paraId="22F5C0AA" w14:textId="77777777" w:rsidR="00652E83" w:rsidRPr="00033AF4" w:rsidRDefault="00652E83" w:rsidP="00F77A56">
            <w:pPr>
              <w:widowControl w:val="0"/>
              <w:tabs>
                <w:tab w:val="left" w:pos="7183"/>
              </w:tabs>
              <w:spacing w:after="0" w:line="240" w:lineRule="auto"/>
              <w:ind w:left="113" w:right="113"/>
              <w:jc w:val="center"/>
              <w:rPr>
                <w:rFonts w:ascii="Arial" w:hAnsi="Arial" w:cs="Times New Roman"/>
                <w:color w:val="000000"/>
                <w:sz w:val="18"/>
                <w:szCs w:val="18"/>
              </w:rPr>
            </w:pPr>
          </w:p>
        </w:tc>
        <w:tc>
          <w:tcPr>
            <w:tcW w:w="20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8ED0775" w14:textId="77777777" w:rsidR="00652E83" w:rsidRPr="00033AF4" w:rsidRDefault="00652E83" w:rsidP="00F77A56">
            <w:pPr>
              <w:widowControl w:val="0"/>
              <w:tabs>
                <w:tab w:val="left" w:pos="7183"/>
              </w:tabs>
              <w:spacing w:after="0" w:line="240" w:lineRule="auto"/>
              <w:jc w:val="center"/>
              <w:rPr>
                <w:rFonts w:ascii="Arial" w:hAnsi="Arial" w:cs="Times New Roman"/>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843FB34" w14:textId="77777777" w:rsidR="00652E83" w:rsidRPr="00033AF4" w:rsidRDefault="00652E83" w:rsidP="00F77A56">
            <w:pPr>
              <w:widowControl w:val="0"/>
              <w:tabs>
                <w:tab w:val="left" w:pos="7183"/>
              </w:tabs>
              <w:spacing w:after="0" w:line="240" w:lineRule="auto"/>
              <w:jc w:val="center"/>
              <w:rPr>
                <w:rFonts w:ascii="Arial" w:hAnsi="Arial" w:cs="Times New Roman"/>
                <w:color w:val="000000"/>
                <w:sz w:val="18"/>
                <w:szCs w:val="18"/>
              </w:rPr>
            </w:pPr>
          </w:p>
        </w:tc>
        <w:tc>
          <w:tcPr>
            <w:tcW w:w="77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08E2B6" w14:textId="77777777" w:rsidR="00652E83" w:rsidRPr="00033AF4" w:rsidRDefault="00652E83" w:rsidP="00F77A56">
            <w:pPr>
              <w:widowControl w:val="0"/>
              <w:tabs>
                <w:tab w:val="left" w:pos="7183"/>
              </w:tabs>
              <w:spacing w:after="0" w:line="240" w:lineRule="auto"/>
              <w:jc w:val="center"/>
              <w:rPr>
                <w:rFonts w:ascii="SimHei" w:eastAsia="SimHei" w:hAnsi="SimHei" w:cs="Times New Roman"/>
                <w:color w:val="31849B"/>
                <w:sz w:val="20"/>
                <w:szCs w:val="18"/>
              </w:rPr>
            </w:pPr>
          </w:p>
        </w:tc>
        <w:tc>
          <w:tcPr>
            <w:tcW w:w="16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EE64BE" w14:textId="77777777" w:rsidR="00652E83" w:rsidRPr="00033AF4" w:rsidRDefault="00652E83" w:rsidP="00F77A56">
            <w:pPr>
              <w:widowControl w:val="0"/>
              <w:tabs>
                <w:tab w:val="left" w:pos="7183"/>
              </w:tabs>
              <w:spacing w:after="0" w:line="240" w:lineRule="auto"/>
              <w:rPr>
                <w:rFonts w:ascii="Arial" w:hAnsi="Arial" w:cs="Times New Roman"/>
                <w:color w:val="000000"/>
                <w:sz w:val="18"/>
                <w:szCs w:val="18"/>
              </w:rPr>
            </w:pPr>
            <w:r>
              <w:rPr>
                <w:rFonts w:ascii="Arial" w:hAnsi="Arial" w:cs="Times New Roman"/>
                <w:color w:val="000000"/>
                <w:sz w:val="18"/>
                <w:szCs w:val="18"/>
              </w:rPr>
              <w:t>2 people</w:t>
            </w:r>
          </w:p>
        </w:tc>
        <w:tc>
          <w:tcPr>
            <w:tcW w:w="28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9B93FA" w14:textId="124899AE" w:rsidR="00652E83" w:rsidRPr="00033AF4" w:rsidRDefault="00652E83" w:rsidP="00F77A56">
            <w:pPr>
              <w:widowControl w:val="0"/>
              <w:tabs>
                <w:tab w:val="left" w:pos="7183"/>
              </w:tabs>
              <w:spacing w:after="0" w:line="240" w:lineRule="auto"/>
              <w:ind w:left="-62" w:firstLine="62"/>
              <w:rPr>
                <w:rFonts w:ascii="Arial" w:hAnsi="Arial" w:cs="Times New Roman"/>
                <w:color w:val="000000"/>
                <w:sz w:val="18"/>
                <w:szCs w:val="18"/>
              </w:rPr>
            </w:pPr>
            <w:r w:rsidRPr="00033AF4">
              <w:rPr>
                <w:rFonts w:ascii="Arial" w:hAnsi="Arial" w:cs="Times New Roman"/>
                <w:color w:val="000000"/>
                <w:sz w:val="18"/>
                <w:szCs w:val="18"/>
              </w:rPr>
              <w:t>$</w:t>
            </w:r>
            <w:r>
              <w:rPr>
                <w:rFonts w:ascii="Arial" w:hAnsi="Arial" w:cs="Times New Roman"/>
                <w:color w:val="000000"/>
                <w:sz w:val="18"/>
                <w:szCs w:val="18"/>
              </w:rPr>
              <w:t>106,458 -$146,900</w:t>
            </w:r>
          </w:p>
        </w:tc>
      </w:tr>
      <w:tr w:rsidR="00652E83" w:rsidRPr="00033AF4" w14:paraId="6FFF9E70" w14:textId="77777777" w:rsidTr="000F01DE">
        <w:trPr>
          <w:trHeight w:hRule="exact" w:val="204"/>
        </w:trPr>
        <w:tc>
          <w:tcPr>
            <w:tcW w:w="2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CE7D18" w14:textId="77777777" w:rsidR="00652E83" w:rsidRPr="00033AF4" w:rsidRDefault="00652E83" w:rsidP="00F77A56">
            <w:pPr>
              <w:widowControl w:val="0"/>
              <w:tabs>
                <w:tab w:val="left" w:pos="7183"/>
              </w:tabs>
              <w:spacing w:after="20" w:line="240" w:lineRule="auto"/>
              <w:rPr>
                <w:rFonts w:ascii="Arial" w:hAnsi="Arial" w:cs="Times New Roman"/>
                <w:b/>
                <w:bCs/>
                <w:color w:val="000000"/>
                <w:sz w:val="18"/>
                <w:szCs w:val="18"/>
              </w:rPr>
            </w:pPr>
            <w:r w:rsidRPr="00033AF4">
              <w:rPr>
                <w:rFonts w:ascii="Arial" w:hAnsi="Arial" w:cs="Times New Roman"/>
                <w:b/>
                <w:bCs/>
                <w:color w:val="000000"/>
                <w:sz w:val="18"/>
                <w:szCs w:val="18"/>
              </w:rPr>
              <w:t>1 bedroom</w:t>
            </w:r>
          </w:p>
        </w:tc>
        <w:tc>
          <w:tcPr>
            <w:tcW w:w="700" w:type="dxa"/>
            <w:vMerge/>
            <w:tcBorders>
              <w:left w:val="single" w:sz="4" w:space="0" w:color="auto"/>
              <w:right w:val="single" w:sz="4" w:space="0" w:color="auto"/>
            </w:tcBorders>
            <w:shd w:val="clear" w:color="auto" w:fill="F2F2F2" w:themeFill="background1" w:themeFillShade="F2"/>
            <w:textDirection w:val="btLr"/>
          </w:tcPr>
          <w:p w14:paraId="52A1F28F" w14:textId="77777777" w:rsidR="00652E83" w:rsidRPr="00033AF4" w:rsidRDefault="00652E83" w:rsidP="00F77A56">
            <w:pPr>
              <w:widowControl w:val="0"/>
              <w:tabs>
                <w:tab w:val="left" w:pos="7183"/>
              </w:tabs>
              <w:spacing w:after="20" w:line="240" w:lineRule="auto"/>
              <w:ind w:left="113" w:right="113"/>
              <w:jc w:val="center"/>
              <w:rPr>
                <w:rFonts w:ascii="Arial" w:hAnsi="Arial" w:cs="Times New Roman"/>
                <w:color w:val="000000"/>
                <w:sz w:val="18"/>
                <w:szCs w:val="18"/>
              </w:rPr>
            </w:pPr>
          </w:p>
        </w:tc>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E34712" w14:textId="2E73D48F" w:rsidR="00652E83" w:rsidRPr="00033AF4" w:rsidRDefault="00652E83" w:rsidP="00F77A56">
            <w:pPr>
              <w:widowControl w:val="0"/>
              <w:tabs>
                <w:tab w:val="left" w:pos="7183"/>
              </w:tabs>
              <w:spacing w:after="20" w:line="240" w:lineRule="auto"/>
              <w:jc w:val="center"/>
              <w:rPr>
                <w:rFonts w:ascii="Arial" w:hAnsi="Arial" w:cs="Times New Roman"/>
                <w:color w:val="000000"/>
                <w:sz w:val="18"/>
                <w:szCs w:val="18"/>
              </w:rPr>
            </w:pPr>
            <w:r w:rsidRPr="00033AF4">
              <w:rPr>
                <w:rFonts w:ascii="Arial" w:hAnsi="Arial" w:cs="Times New Roman"/>
                <w:color w:val="000000"/>
                <w:sz w:val="18"/>
                <w:szCs w:val="18"/>
              </w:rPr>
              <w:t>$</w:t>
            </w:r>
            <w:r>
              <w:rPr>
                <w:rFonts w:ascii="Arial" w:hAnsi="Arial" w:cs="Times New Roman"/>
                <w:color w:val="000000"/>
                <w:sz w:val="18"/>
                <w:szCs w:val="18"/>
              </w:rPr>
              <w:t>3,317</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2A3F54" w14:textId="5BF33662" w:rsidR="00652E83" w:rsidRPr="00033AF4" w:rsidRDefault="00652E83" w:rsidP="00F77A56">
            <w:pPr>
              <w:widowControl w:val="0"/>
              <w:tabs>
                <w:tab w:val="left" w:pos="7183"/>
              </w:tabs>
              <w:spacing w:after="20" w:line="240" w:lineRule="auto"/>
              <w:jc w:val="center"/>
              <w:rPr>
                <w:rFonts w:ascii="Arial" w:hAnsi="Arial" w:cs="Times New Roman"/>
                <w:color w:val="000000"/>
                <w:sz w:val="18"/>
                <w:szCs w:val="18"/>
              </w:rPr>
            </w:pPr>
            <w:r>
              <w:rPr>
                <w:rFonts w:ascii="Arial" w:hAnsi="Arial" w:cs="Times New Roman"/>
                <w:color w:val="000000"/>
                <w:sz w:val="18"/>
                <w:szCs w:val="18"/>
              </w:rPr>
              <w:t>22</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14:paraId="62CC3F6C" w14:textId="77777777" w:rsidR="00652E83" w:rsidRPr="00033AF4" w:rsidRDefault="00652E83" w:rsidP="00F77A56">
            <w:pPr>
              <w:widowControl w:val="0"/>
              <w:tabs>
                <w:tab w:val="left" w:pos="7183"/>
              </w:tabs>
              <w:spacing w:after="20" w:line="240" w:lineRule="auto"/>
              <w:jc w:val="center"/>
              <w:rPr>
                <w:rFonts w:ascii="Arial" w:hAnsi="Arial" w:cs="Times New Roman"/>
                <w:color w:val="31849B"/>
                <w:sz w:val="20"/>
                <w:szCs w:val="18"/>
              </w:rPr>
            </w:pPr>
            <w:r w:rsidRPr="00033AF4">
              <w:rPr>
                <w:rFonts w:ascii="SimHei" w:eastAsia="SimHei" w:hAnsi="SimHei" w:cs="Times New Roman" w:hint="eastAsia"/>
                <w:color w:val="31849B"/>
                <w:sz w:val="20"/>
                <w:szCs w:val="18"/>
              </w:rPr>
              <w:t>→</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50A9FE21" w14:textId="77777777" w:rsidR="00652E83" w:rsidRPr="00033AF4" w:rsidRDefault="00652E83" w:rsidP="00F77A56">
            <w:pPr>
              <w:widowControl w:val="0"/>
              <w:tabs>
                <w:tab w:val="left" w:pos="7183"/>
              </w:tabs>
              <w:spacing w:after="20" w:line="240" w:lineRule="auto"/>
              <w:rPr>
                <w:rFonts w:ascii="Arial" w:hAnsi="Arial" w:cs="Times New Roman"/>
                <w:color w:val="000000"/>
                <w:sz w:val="18"/>
                <w:szCs w:val="18"/>
              </w:rPr>
            </w:pPr>
            <w:r w:rsidRPr="00033AF4">
              <w:rPr>
                <w:rFonts w:ascii="Arial" w:hAnsi="Arial" w:cs="Times New Roman"/>
                <w:color w:val="000000"/>
                <w:sz w:val="18"/>
                <w:szCs w:val="18"/>
              </w:rPr>
              <w:t>1 person</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24872769" w14:textId="289547C1" w:rsidR="00652E83" w:rsidRPr="00033AF4" w:rsidRDefault="00652E83" w:rsidP="00F77A56">
            <w:pPr>
              <w:widowControl w:val="0"/>
              <w:tabs>
                <w:tab w:val="left" w:pos="7183"/>
              </w:tabs>
              <w:spacing w:after="20" w:line="240" w:lineRule="auto"/>
              <w:ind w:left="-62" w:firstLine="62"/>
              <w:rPr>
                <w:rFonts w:ascii="Arial" w:hAnsi="Arial" w:cs="Times New Roman"/>
                <w:color w:val="000000"/>
                <w:sz w:val="18"/>
                <w:szCs w:val="18"/>
              </w:rPr>
            </w:pPr>
            <w:r>
              <w:rPr>
                <w:rFonts w:ascii="Arial" w:hAnsi="Arial" w:cs="Times New Roman"/>
                <w:color w:val="000000"/>
                <w:sz w:val="18"/>
                <w:szCs w:val="18"/>
              </w:rPr>
              <w:t>$113,726 - $128,570</w:t>
            </w:r>
          </w:p>
        </w:tc>
      </w:tr>
      <w:tr w:rsidR="00652E83" w:rsidRPr="00033AF4" w14:paraId="601EB243" w14:textId="77777777" w:rsidTr="000F01DE">
        <w:trPr>
          <w:trHeight w:hRule="exact" w:val="235"/>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6E30D7" w14:textId="77777777" w:rsidR="00652E83" w:rsidRPr="00033AF4" w:rsidRDefault="00652E83" w:rsidP="00F77A56">
            <w:pPr>
              <w:widowControl w:val="0"/>
              <w:tabs>
                <w:tab w:val="left" w:pos="7183"/>
              </w:tabs>
              <w:spacing w:after="20" w:line="240" w:lineRule="auto"/>
              <w:rPr>
                <w:rFonts w:ascii="Arial" w:hAnsi="Arial" w:cs="Times New Roman"/>
                <w:b/>
                <w:bCs/>
                <w:color w:val="000000"/>
                <w:sz w:val="18"/>
                <w:szCs w:val="18"/>
              </w:rPr>
            </w:pPr>
          </w:p>
        </w:tc>
        <w:tc>
          <w:tcPr>
            <w:tcW w:w="700" w:type="dxa"/>
            <w:vMerge/>
            <w:tcBorders>
              <w:left w:val="single" w:sz="4" w:space="0" w:color="auto"/>
              <w:right w:val="single" w:sz="4" w:space="0" w:color="auto"/>
            </w:tcBorders>
            <w:shd w:val="clear" w:color="auto" w:fill="F2F2F2" w:themeFill="background1" w:themeFillShade="F2"/>
            <w:textDirection w:val="btLr"/>
          </w:tcPr>
          <w:p w14:paraId="6A546F36" w14:textId="77777777" w:rsidR="00652E83" w:rsidRPr="00033AF4" w:rsidRDefault="00652E83" w:rsidP="00F77A56">
            <w:pPr>
              <w:widowControl w:val="0"/>
              <w:tabs>
                <w:tab w:val="left" w:pos="7183"/>
              </w:tabs>
              <w:spacing w:after="20" w:line="240" w:lineRule="auto"/>
              <w:ind w:left="113" w:right="113"/>
              <w:jc w:val="center"/>
              <w:rPr>
                <w:rFonts w:ascii="Arial" w:hAnsi="Arial" w:cs="Times New Roman"/>
                <w:color w:val="000000"/>
                <w:sz w:val="18"/>
                <w:szCs w:val="18"/>
              </w:rPr>
            </w:pP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3B52EB" w14:textId="77777777" w:rsidR="00652E83" w:rsidRPr="00033AF4" w:rsidRDefault="00652E83" w:rsidP="00F77A56">
            <w:pPr>
              <w:widowControl w:val="0"/>
              <w:tabs>
                <w:tab w:val="left" w:pos="7183"/>
              </w:tabs>
              <w:spacing w:after="20" w:line="240" w:lineRule="auto"/>
              <w:jc w:val="center"/>
              <w:rPr>
                <w:rFonts w:ascii="Arial" w:hAnsi="Arial" w:cs="Times New Roman"/>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8D538" w14:textId="77777777" w:rsidR="00652E83" w:rsidRPr="00033AF4" w:rsidRDefault="00652E83" w:rsidP="00F77A56">
            <w:pPr>
              <w:widowControl w:val="0"/>
              <w:tabs>
                <w:tab w:val="left" w:pos="7183"/>
              </w:tabs>
              <w:spacing w:after="20" w:line="240" w:lineRule="auto"/>
              <w:jc w:val="center"/>
              <w:rPr>
                <w:rFonts w:ascii="Arial" w:hAnsi="Arial" w:cs="Times New Roman"/>
                <w:color w:val="000000"/>
                <w:sz w:val="18"/>
                <w:szCs w:val="18"/>
              </w:rPr>
            </w:pPr>
          </w:p>
        </w:tc>
        <w:tc>
          <w:tcPr>
            <w:tcW w:w="770" w:type="dxa"/>
            <w:vMerge/>
            <w:tcBorders>
              <w:top w:val="single" w:sz="4" w:space="0" w:color="auto"/>
              <w:left w:val="single" w:sz="4" w:space="0" w:color="auto"/>
              <w:bottom w:val="single" w:sz="4" w:space="0" w:color="auto"/>
              <w:right w:val="single" w:sz="4" w:space="0" w:color="auto"/>
            </w:tcBorders>
            <w:vAlign w:val="center"/>
          </w:tcPr>
          <w:p w14:paraId="294882A3" w14:textId="77777777" w:rsidR="00652E83" w:rsidRPr="00033AF4" w:rsidRDefault="00652E83" w:rsidP="00F77A56">
            <w:pPr>
              <w:widowControl w:val="0"/>
              <w:tabs>
                <w:tab w:val="left" w:pos="7183"/>
              </w:tabs>
              <w:spacing w:after="20" w:line="240" w:lineRule="auto"/>
              <w:jc w:val="center"/>
              <w:rPr>
                <w:rFonts w:ascii="SimHei" w:eastAsia="SimHei" w:hAnsi="SimHei" w:cs="Times New Roman"/>
                <w:color w:val="31849B"/>
                <w:sz w:val="20"/>
                <w:szCs w:val="18"/>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5DC87105" w14:textId="77777777" w:rsidR="00652E83" w:rsidRPr="00033AF4" w:rsidRDefault="00652E83" w:rsidP="00F77A56">
            <w:pPr>
              <w:widowControl w:val="0"/>
              <w:tabs>
                <w:tab w:val="left" w:pos="7183"/>
              </w:tabs>
              <w:spacing w:after="20" w:line="240" w:lineRule="auto"/>
              <w:rPr>
                <w:rFonts w:ascii="Arial" w:hAnsi="Arial" w:cs="Times New Roman"/>
                <w:color w:val="000000"/>
                <w:sz w:val="18"/>
                <w:szCs w:val="18"/>
              </w:rPr>
            </w:pPr>
            <w:r>
              <w:rPr>
                <w:rFonts w:ascii="Arial" w:hAnsi="Arial" w:cs="Times New Roman"/>
                <w:color w:val="000000"/>
                <w:sz w:val="18"/>
                <w:szCs w:val="18"/>
              </w:rPr>
              <w:t>2 people</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6DA4A36E" w14:textId="1CE3B862" w:rsidR="00652E83" w:rsidRPr="00033AF4" w:rsidRDefault="00652E83" w:rsidP="00F77A56">
            <w:pPr>
              <w:widowControl w:val="0"/>
              <w:tabs>
                <w:tab w:val="left" w:pos="7183"/>
              </w:tabs>
              <w:spacing w:after="20" w:line="240" w:lineRule="auto"/>
              <w:ind w:left="-62" w:firstLine="62"/>
              <w:rPr>
                <w:rFonts w:ascii="Arial" w:hAnsi="Arial" w:cs="Times New Roman"/>
                <w:color w:val="000000"/>
                <w:sz w:val="18"/>
                <w:szCs w:val="18"/>
              </w:rPr>
            </w:pPr>
            <w:r>
              <w:rPr>
                <w:rFonts w:ascii="Arial" w:hAnsi="Arial" w:cs="Times New Roman"/>
                <w:color w:val="000000"/>
                <w:sz w:val="18"/>
                <w:szCs w:val="18"/>
              </w:rPr>
              <w:t>$113,726 - $146,900</w:t>
            </w:r>
          </w:p>
        </w:tc>
      </w:tr>
      <w:tr w:rsidR="00652E83" w14:paraId="4ED988EE" w14:textId="77777777" w:rsidTr="000F01DE">
        <w:trPr>
          <w:trHeight w:hRule="exact" w:val="22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A9A58F" w14:textId="77777777" w:rsidR="00652E83" w:rsidRPr="00033AF4" w:rsidRDefault="00652E83" w:rsidP="00F77A56">
            <w:pPr>
              <w:widowControl w:val="0"/>
              <w:tabs>
                <w:tab w:val="left" w:pos="7183"/>
              </w:tabs>
              <w:spacing w:after="20" w:line="240" w:lineRule="auto"/>
              <w:rPr>
                <w:rFonts w:ascii="Arial" w:hAnsi="Arial" w:cs="Times New Roman"/>
                <w:b/>
                <w:bCs/>
                <w:color w:val="000000"/>
                <w:sz w:val="18"/>
                <w:szCs w:val="18"/>
              </w:rPr>
            </w:pPr>
          </w:p>
        </w:tc>
        <w:tc>
          <w:tcPr>
            <w:tcW w:w="700" w:type="dxa"/>
            <w:vMerge/>
            <w:tcBorders>
              <w:left w:val="single" w:sz="4" w:space="0" w:color="auto"/>
              <w:right w:val="single" w:sz="4" w:space="0" w:color="auto"/>
            </w:tcBorders>
            <w:shd w:val="clear" w:color="auto" w:fill="F2F2F2" w:themeFill="background1" w:themeFillShade="F2"/>
            <w:textDirection w:val="btLr"/>
          </w:tcPr>
          <w:p w14:paraId="4B412408" w14:textId="77777777" w:rsidR="00652E83" w:rsidRPr="00033AF4" w:rsidRDefault="00652E83" w:rsidP="00F77A56">
            <w:pPr>
              <w:widowControl w:val="0"/>
              <w:tabs>
                <w:tab w:val="left" w:pos="7183"/>
              </w:tabs>
              <w:spacing w:after="20" w:line="240" w:lineRule="auto"/>
              <w:ind w:left="113" w:right="113"/>
              <w:jc w:val="center"/>
              <w:rPr>
                <w:rFonts w:ascii="Arial" w:hAnsi="Arial" w:cs="Times New Roman"/>
                <w:color w:val="000000"/>
                <w:sz w:val="18"/>
                <w:szCs w:val="18"/>
              </w:rPr>
            </w:pPr>
          </w:p>
        </w:tc>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1032E1" w14:textId="77777777" w:rsidR="00652E83" w:rsidRPr="00033AF4" w:rsidRDefault="00652E83" w:rsidP="00F77A56">
            <w:pPr>
              <w:widowControl w:val="0"/>
              <w:tabs>
                <w:tab w:val="left" w:pos="7183"/>
              </w:tabs>
              <w:spacing w:after="20" w:line="240" w:lineRule="auto"/>
              <w:jc w:val="center"/>
              <w:rPr>
                <w:rFonts w:ascii="Arial" w:hAnsi="Arial" w:cs="Times New Roman"/>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7CB1C4" w14:textId="77777777" w:rsidR="00652E83" w:rsidRPr="00033AF4" w:rsidRDefault="00652E83" w:rsidP="00F77A56">
            <w:pPr>
              <w:widowControl w:val="0"/>
              <w:tabs>
                <w:tab w:val="left" w:pos="7183"/>
              </w:tabs>
              <w:spacing w:after="20" w:line="240" w:lineRule="auto"/>
              <w:jc w:val="center"/>
              <w:rPr>
                <w:rFonts w:ascii="Arial" w:hAnsi="Arial" w:cs="Times New Roman"/>
                <w:color w:val="000000"/>
                <w:sz w:val="18"/>
                <w:szCs w:val="18"/>
              </w:rPr>
            </w:pPr>
          </w:p>
        </w:tc>
        <w:tc>
          <w:tcPr>
            <w:tcW w:w="770" w:type="dxa"/>
            <w:vMerge/>
            <w:tcBorders>
              <w:top w:val="single" w:sz="4" w:space="0" w:color="auto"/>
              <w:left w:val="single" w:sz="4" w:space="0" w:color="auto"/>
              <w:bottom w:val="single" w:sz="4" w:space="0" w:color="auto"/>
              <w:right w:val="single" w:sz="4" w:space="0" w:color="auto"/>
            </w:tcBorders>
            <w:vAlign w:val="center"/>
          </w:tcPr>
          <w:p w14:paraId="77BC5F60" w14:textId="77777777" w:rsidR="00652E83" w:rsidRPr="00033AF4" w:rsidRDefault="00652E83" w:rsidP="00F77A56">
            <w:pPr>
              <w:widowControl w:val="0"/>
              <w:tabs>
                <w:tab w:val="left" w:pos="7183"/>
              </w:tabs>
              <w:spacing w:after="20" w:line="240" w:lineRule="auto"/>
              <w:jc w:val="center"/>
              <w:rPr>
                <w:rFonts w:ascii="SimHei" w:eastAsia="SimHei" w:hAnsi="SimHei" w:cs="Times New Roman"/>
                <w:color w:val="31849B"/>
                <w:sz w:val="20"/>
                <w:szCs w:val="18"/>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10A3E867" w14:textId="77777777" w:rsidR="00652E83" w:rsidRDefault="00652E83" w:rsidP="00F77A56">
            <w:pPr>
              <w:widowControl w:val="0"/>
              <w:tabs>
                <w:tab w:val="left" w:pos="7183"/>
              </w:tabs>
              <w:spacing w:after="20" w:line="240" w:lineRule="auto"/>
              <w:rPr>
                <w:rFonts w:ascii="Arial" w:hAnsi="Arial" w:cs="Times New Roman"/>
                <w:color w:val="000000"/>
                <w:sz w:val="18"/>
                <w:szCs w:val="18"/>
              </w:rPr>
            </w:pPr>
            <w:r>
              <w:rPr>
                <w:rFonts w:ascii="Arial" w:hAnsi="Arial" w:cs="Times New Roman"/>
                <w:color w:val="000000"/>
                <w:sz w:val="18"/>
                <w:szCs w:val="18"/>
              </w:rPr>
              <w:t>3</w:t>
            </w:r>
            <w:r w:rsidRPr="00033AF4">
              <w:rPr>
                <w:rFonts w:ascii="Arial" w:hAnsi="Arial" w:cs="Times New Roman"/>
                <w:color w:val="000000"/>
                <w:sz w:val="18"/>
                <w:szCs w:val="18"/>
              </w:rPr>
              <w:t xml:space="preserve"> people</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7B177B13" w14:textId="57817D09" w:rsidR="00652E83" w:rsidRDefault="00652E83" w:rsidP="00F77A56">
            <w:pPr>
              <w:widowControl w:val="0"/>
              <w:tabs>
                <w:tab w:val="left" w:pos="7183"/>
              </w:tabs>
              <w:spacing w:after="20" w:line="240" w:lineRule="auto"/>
              <w:ind w:left="-62" w:firstLine="62"/>
              <w:rPr>
                <w:rFonts w:ascii="Arial" w:hAnsi="Arial" w:cs="Times New Roman"/>
                <w:color w:val="000000"/>
                <w:sz w:val="18"/>
                <w:szCs w:val="18"/>
              </w:rPr>
            </w:pPr>
            <w:r>
              <w:rPr>
                <w:rFonts w:ascii="Arial" w:hAnsi="Arial" w:cs="Times New Roman"/>
                <w:color w:val="000000"/>
                <w:sz w:val="18"/>
                <w:szCs w:val="18"/>
              </w:rPr>
              <w:t>$113,726 - $165,230</w:t>
            </w:r>
          </w:p>
        </w:tc>
      </w:tr>
      <w:tr w:rsidR="00652E83" w:rsidRPr="00033AF4" w14:paraId="3676C8EB" w14:textId="77777777" w:rsidTr="000F01DE">
        <w:trPr>
          <w:trHeight w:hRule="exact" w:val="220"/>
        </w:trPr>
        <w:tc>
          <w:tcPr>
            <w:tcW w:w="21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66E436" w14:textId="77777777" w:rsidR="00652E83" w:rsidRPr="00033AF4" w:rsidRDefault="00652E83" w:rsidP="00652E83">
            <w:pPr>
              <w:widowControl w:val="0"/>
              <w:tabs>
                <w:tab w:val="left" w:pos="7183"/>
              </w:tabs>
              <w:spacing w:after="20" w:line="240" w:lineRule="auto"/>
              <w:rPr>
                <w:rFonts w:ascii="Arial" w:hAnsi="Arial" w:cs="Times New Roman"/>
                <w:b/>
                <w:bCs/>
                <w:color w:val="000000"/>
                <w:sz w:val="18"/>
                <w:szCs w:val="18"/>
              </w:rPr>
            </w:pPr>
            <w:r>
              <w:rPr>
                <w:rFonts w:ascii="Arial" w:hAnsi="Arial" w:cs="Times New Roman"/>
                <w:b/>
                <w:bCs/>
                <w:color w:val="000000"/>
                <w:sz w:val="18"/>
                <w:szCs w:val="18"/>
              </w:rPr>
              <w:t>2</w:t>
            </w:r>
            <w:r w:rsidRPr="00033AF4">
              <w:rPr>
                <w:rFonts w:ascii="Arial" w:hAnsi="Arial" w:cs="Times New Roman"/>
                <w:b/>
                <w:bCs/>
                <w:color w:val="000000"/>
                <w:sz w:val="18"/>
                <w:szCs w:val="18"/>
              </w:rPr>
              <w:t xml:space="preserve"> bedrooms</w:t>
            </w:r>
          </w:p>
        </w:tc>
        <w:tc>
          <w:tcPr>
            <w:tcW w:w="700" w:type="dxa"/>
            <w:vMerge/>
            <w:tcBorders>
              <w:left w:val="single" w:sz="4" w:space="0" w:color="auto"/>
              <w:right w:val="single" w:sz="4" w:space="0" w:color="auto"/>
            </w:tcBorders>
            <w:shd w:val="clear" w:color="auto" w:fill="F2F2F2" w:themeFill="background1" w:themeFillShade="F2"/>
            <w:textDirection w:val="btLr"/>
          </w:tcPr>
          <w:p w14:paraId="284DA59D" w14:textId="77777777" w:rsidR="00652E83" w:rsidRDefault="00652E83" w:rsidP="00652E83">
            <w:pPr>
              <w:widowControl w:val="0"/>
              <w:tabs>
                <w:tab w:val="left" w:pos="7183"/>
              </w:tabs>
              <w:spacing w:after="20" w:line="240" w:lineRule="auto"/>
              <w:ind w:left="113" w:right="113"/>
              <w:jc w:val="center"/>
              <w:rPr>
                <w:rFonts w:ascii="Arial" w:hAnsi="Arial" w:cs="Times New Roman"/>
                <w:color w:val="000000"/>
                <w:sz w:val="18"/>
                <w:szCs w:val="18"/>
              </w:rPr>
            </w:pPr>
          </w:p>
        </w:tc>
        <w:tc>
          <w:tcPr>
            <w:tcW w:w="205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5D74224" w14:textId="76C37FF5" w:rsidR="00652E83" w:rsidRPr="00033AF4" w:rsidRDefault="00652E83" w:rsidP="00652E83">
            <w:pPr>
              <w:widowControl w:val="0"/>
              <w:tabs>
                <w:tab w:val="left" w:pos="7183"/>
              </w:tabs>
              <w:spacing w:after="20" w:line="240" w:lineRule="auto"/>
              <w:jc w:val="center"/>
              <w:rPr>
                <w:rFonts w:ascii="Arial" w:hAnsi="Arial" w:cs="Times New Roman"/>
                <w:color w:val="000000"/>
                <w:sz w:val="18"/>
                <w:szCs w:val="18"/>
              </w:rPr>
            </w:pPr>
            <w:r>
              <w:rPr>
                <w:rFonts w:ascii="Arial" w:hAnsi="Arial" w:cs="Times New Roman"/>
                <w:color w:val="000000"/>
                <w:sz w:val="18"/>
                <w:szCs w:val="18"/>
              </w:rPr>
              <w:t>$3,963</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112B34" w14:textId="4DDF1229" w:rsidR="00652E83" w:rsidRPr="00033AF4" w:rsidRDefault="00652E83" w:rsidP="00652E83">
            <w:pPr>
              <w:widowControl w:val="0"/>
              <w:tabs>
                <w:tab w:val="left" w:pos="7183"/>
              </w:tabs>
              <w:spacing w:after="20" w:line="240" w:lineRule="auto"/>
              <w:jc w:val="center"/>
              <w:rPr>
                <w:rFonts w:ascii="Arial" w:hAnsi="Arial" w:cs="Times New Roman"/>
                <w:color w:val="000000"/>
                <w:sz w:val="18"/>
                <w:szCs w:val="18"/>
              </w:rPr>
            </w:pPr>
            <w:r>
              <w:rPr>
                <w:rFonts w:ascii="Arial" w:hAnsi="Arial" w:cs="Times New Roman"/>
                <w:color w:val="000000"/>
                <w:sz w:val="18"/>
                <w:szCs w:val="18"/>
              </w:rPr>
              <w:t>19</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3B358B6" w14:textId="77777777" w:rsidR="00652E83" w:rsidRPr="00033AF4" w:rsidRDefault="00652E83" w:rsidP="00652E83">
            <w:pPr>
              <w:widowControl w:val="0"/>
              <w:tabs>
                <w:tab w:val="left" w:pos="7183"/>
              </w:tabs>
              <w:spacing w:after="20" w:line="240" w:lineRule="auto"/>
              <w:jc w:val="center"/>
              <w:rPr>
                <w:rFonts w:ascii="Arial" w:hAnsi="Arial" w:cs="Times New Roman"/>
                <w:color w:val="31849B"/>
                <w:sz w:val="20"/>
                <w:szCs w:val="18"/>
              </w:rPr>
            </w:pPr>
            <w:r w:rsidRPr="00033AF4">
              <w:rPr>
                <w:rFonts w:ascii="SimHei" w:eastAsia="SimHei" w:hAnsi="SimHei" w:cs="Times New Roman" w:hint="eastAsia"/>
                <w:color w:val="31849B"/>
                <w:sz w:val="20"/>
                <w:szCs w:val="18"/>
              </w:rPr>
              <w:t>→</w:t>
            </w:r>
          </w:p>
        </w:tc>
        <w:tc>
          <w:tcPr>
            <w:tcW w:w="16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25F0A78" w14:textId="77777777" w:rsidR="00652E83" w:rsidRPr="00033AF4" w:rsidRDefault="00652E83" w:rsidP="00652E83">
            <w:pPr>
              <w:widowControl w:val="0"/>
              <w:tabs>
                <w:tab w:val="left" w:pos="7183"/>
              </w:tabs>
              <w:spacing w:after="20" w:line="240" w:lineRule="auto"/>
              <w:rPr>
                <w:rFonts w:ascii="Arial" w:hAnsi="Arial" w:cs="Times New Roman"/>
                <w:color w:val="000000"/>
                <w:sz w:val="18"/>
                <w:szCs w:val="18"/>
              </w:rPr>
            </w:pPr>
            <w:r>
              <w:rPr>
                <w:rFonts w:ascii="Arial" w:hAnsi="Arial" w:cs="Times New Roman"/>
                <w:color w:val="000000"/>
                <w:sz w:val="18"/>
                <w:szCs w:val="18"/>
              </w:rPr>
              <w:t>2</w:t>
            </w:r>
            <w:r w:rsidRPr="00033AF4">
              <w:rPr>
                <w:rFonts w:ascii="Arial" w:hAnsi="Arial" w:cs="Times New Roman"/>
                <w:color w:val="000000"/>
                <w:sz w:val="18"/>
                <w:szCs w:val="18"/>
              </w:rPr>
              <w:t xml:space="preserve"> p</w:t>
            </w:r>
            <w:r>
              <w:rPr>
                <w:rFonts w:ascii="Arial" w:hAnsi="Arial" w:cs="Times New Roman"/>
                <w:color w:val="000000"/>
                <w:sz w:val="18"/>
                <w:szCs w:val="18"/>
              </w:rPr>
              <w:t>eople</w:t>
            </w:r>
            <w:r w:rsidRPr="00033AF4">
              <w:rPr>
                <w:rFonts w:ascii="Arial" w:hAnsi="Arial" w:cs="Times New Roman"/>
                <w:color w:val="000000"/>
                <w:sz w:val="18"/>
                <w:szCs w:val="18"/>
              </w:rPr>
              <w:t xml:space="preserve"> </w:t>
            </w:r>
          </w:p>
        </w:tc>
        <w:tc>
          <w:tcPr>
            <w:tcW w:w="28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3217AF5" w14:textId="0EBE910C" w:rsidR="00652E83" w:rsidRPr="00033AF4" w:rsidRDefault="00652E83" w:rsidP="00652E83">
            <w:pPr>
              <w:widowControl w:val="0"/>
              <w:tabs>
                <w:tab w:val="left" w:pos="7183"/>
              </w:tabs>
              <w:spacing w:after="20" w:line="240" w:lineRule="auto"/>
              <w:ind w:left="-62" w:firstLine="62"/>
              <w:rPr>
                <w:rFonts w:ascii="Arial" w:hAnsi="Arial" w:cs="Times New Roman"/>
                <w:color w:val="000000"/>
                <w:sz w:val="18"/>
                <w:szCs w:val="18"/>
              </w:rPr>
            </w:pPr>
            <w:r>
              <w:rPr>
                <w:rFonts w:ascii="Arial" w:hAnsi="Arial" w:cs="Times New Roman"/>
                <w:color w:val="000000"/>
                <w:sz w:val="18"/>
                <w:szCs w:val="18"/>
              </w:rPr>
              <w:t>$135,875 - $1</w:t>
            </w:r>
            <w:r w:rsidR="004406F3">
              <w:rPr>
                <w:rFonts w:ascii="Arial" w:hAnsi="Arial" w:cs="Times New Roman"/>
                <w:color w:val="000000"/>
                <w:sz w:val="18"/>
                <w:szCs w:val="18"/>
              </w:rPr>
              <w:t>46,900</w:t>
            </w:r>
          </w:p>
        </w:tc>
      </w:tr>
      <w:tr w:rsidR="00652E83" w:rsidRPr="00033AF4" w14:paraId="2FA187A4" w14:textId="77777777" w:rsidTr="000F01DE">
        <w:trPr>
          <w:trHeight w:hRule="exact" w:val="235"/>
        </w:trPr>
        <w:tc>
          <w:tcPr>
            <w:tcW w:w="21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06B6E5" w14:textId="77777777" w:rsidR="00652E83" w:rsidRPr="00033AF4" w:rsidRDefault="00652E83" w:rsidP="00652E83">
            <w:pPr>
              <w:widowControl w:val="0"/>
              <w:tabs>
                <w:tab w:val="left" w:pos="7183"/>
              </w:tabs>
              <w:spacing w:after="20" w:line="240" w:lineRule="auto"/>
              <w:rPr>
                <w:rFonts w:ascii="Arial" w:hAnsi="Arial" w:cs="Times New Roman"/>
                <w:b/>
                <w:bCs/>
                <w:color w:val="000000"/>
                <w:sz w:val="18"/>
                <w:szCs w:val="18"/>
              </w:rPr>
            </w:pPr>
          </w:p>
        </w:tc>
        <w:tc>
          <w:tcPr>
            <w:tcW w:w="700" w:type="dxa"/>
            <w:vMerge/>
            <w:tcBorders>
              <w:left w:val="single" w:sz="4" w:space="0" w:color="auto"/>
              <w:right w:val="single" w:sz="4" w:space="0" w:color="auto"/>
            </w:tcBorders>
            <w:shd w:val="clear" w:color="auto" w:fill="F2F2F2" w:themeFill="background1" w:themeFillShade="F2"/>
            <w:textDirection w:val="btLr"/>
          </w:tcPr>
          <w:p w14:paraId="4AA3194D" w14:textId="77777777" w:rsidR="00652E83" w:rsidRPr="00033AF4" w:rsidRDefault="00652E83" w:rsidP="00652E83">
            <w:pPr>
              <w:widowControl w:val="0"/>
              <w:tabs>
                <w:tab w:val="left" w:pos="7183"/>
              </w:tabs>
              <w:spacing w:after="20" w:line="240" w:lineRule="auto"/>
              <w:ind w:left="113" w:right="113"/>
              <w:jc w:val="center"/>
              <w:rPr>
                <w:rFonts w:ascii="Arial" w:hAnsi="Arial" w:cs="Times New Roman"/>
                <w:color w:val="000000"/>
                <w:sz w:val="18"/>
                <w:szCs w:val="18"/>
              </w:rPr>
            </w:pPr>
          </w:p>
        </w:tc>
        <w:tc>
          <w:tcPr>
            <w:tcW w:w="20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0E7BF5" w14:textId="77777777" w:rsidR="00652E83" w:rsidRPr="00033AF4" w:rsidRDefault="00652E83" w:rsidP="00652E83">
            <w:pPr>
              <w:widowControl w:val="0"/>
              <w:tabs>
                <w:tab w:val="left" w:pos="7183"/>
              </w:tabs>
              <w:spacing w:after="20" w:line="240" w:lineRule="auto"/>
              <w:jc w:val="center"/>
              <w:rPr>
                <w:rFonts w:ascii="Arial" w:hAnsi="Arial" w:cs="Times New Roman"/>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CB64FCE" w14:textId="77777777" w:rsidR="00652E83" w:rsidRPr="00033AF4" w:rsidRDefault="00652E83" w:rsidP="00652E83">
            <w:pPr>
              <w:widowControl w:val="0"/>
              <w:tabs>
                <w:tab w:val="left" w:pos="7183"/>
              </w:tabs>
              <w:spacing w:after="20" w:line="240" w:lineRule="auto"/>
              <w:jc w:val="center"/>
              <w:rPr>
                <w:rFonts w:ascii="Arial" w:hAnsi="Arial" w:cs="Times New Roman"/>
                <w:color w:val="000000"/>
                <w:sz w:val="18"/>
                <w:szCs w:val="18"/>
              </w:rPr>
            </w:pPr>
          </w:p>
        </w:tc>
        <w:tc>
          <w:tcPr>
            <w:tcW w:w="77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9205798" w14:textId="77777777" w:rsidR="00652E83" w:rsidRPr="00033AF4" w:rsidRDefault="00652E83" w:rsidP="00652E83">
            <w:pPr>
              <w:widowControl w:val="0"/>
              <w:tabs>
                <w:tab w:val="left" w:pos="7183"/>
              </w:tabs>
              <w:spacing w:after="20" w:line="240" w:lineRule="auto"/>
              <w:jc w:val="center"/>
              <w:rPr>
                <w:rFonts w:ascii="SimHei" w:eastAsia="SimHei" w:hAnsi="SimHei" w:cs="Times New Roman"/>
                <w:color w:val="31849B"/>
                <w:sz w:val="20"/>
                <w:szCs w:val="18"/>
              </w:rPr>
            </w:pPr>
          </w:p>
        </w:tc>
        <w:tc>
          <w:tcPr>
            <w:tcW w:w="16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CD402E" w14:textId="77777777" w:rsidR="00652E83" w:rsidRPr="00033AF4" w:rsidRDefault="00652E83" w:rsidP="00652E83">
            <w:pPr>
              <w:widowControl w:val="0"/>
              <w:tabs>
                <w:tab w:val="left" w:pos="7183"/>
              </w:tabs>
              <w:spacing w:after="20" w:line="240" w:lineRule="auto"/>
              <w:rPr>
                <w:rFonts w:ascii="Arial" w:hAnsi="Arial" w:cs="Times New Roman"/>
                <w:color w:val="000000"/>
                <w:sz w:val="18"/>
                <w:szCs w:val="18"/>
              </w:rPr>
            </w:pPr>
            <w:r>
              <w:rPr>
                <w:rFonts w:ascii="Arial" w:hAnsi="Arial" w:cs="Times New Roman"/>
                <w:color w:val="000000"/>
                <w:sz w:val="18"/>
                <w:szCs w:val="18"/>
              </w:rPr>
              <w:t>3</w:t>
            </w:r>
            <w:r w:rsidRPr="00033AF4">
              <w:rPr>
                <w:rFonts w:ascii="Arial" w:hAnsi="Arial" w:cs="Times New Roman"/>
                <w:color w:val="000000"/>
                <w:sz w:val="18"/>
                <w:szCs w:val="18"/>
              </w:rPr>
              <w:t xml:space="preserve"> people</w:t>
            </w:r>
          </w:p>
        </w:tc>
        <w:tc>
          <w:tcPr>
            <w:tcW w:w="28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23F602" w14:textId="39CF9670" w:rsidR="00652E83" w:rsidRPr="00033AF4" w:rsidRDefault="00652E83" w:rsidP="00652E83">
            <w:pPr>
              <w:widowControl w:val="0"/>
              <w:tabs>
                <w:tab w:val="left" w:pos="7183"/>
              </w:tabs>
              <w:spacing w:after="20" w:line="240" w:lineRule="auto"/>
              <w:ind w:left="-62" w:firstLine="62"/>
              <w:rPr>
                <w:rFonts w:ascii="Arial" w:hAnsi="Arial" w:cs="Times New Roman"/>
                <w:color w:val="000000"/>
                <w:sz w:val="18"/>
                <w:szCs w:val="18"/>
              </w:rPr>
            </w:pPr>
            <w:r>
              <w:rPr>
                <w:rFonts w:ascii="Arial" w:hAnsi="Arial" w:cs="Times New Roman"/>
                <w:color w:val="000000"/>
                <w:sz w:val="18"/>
                <w:szCs w:val="18"/>
              </w:rPr>
              <w:t>$135,875 - $1</w:t>
            </w:r>
            <w:r w:rsidR="004406F3">
              <w:rPr>
                <w:rFonts w:ascii="Arial" w:hAnsi="Arial" w:cs="Times New Roman"/>
                <w:color w:val="000000"/>
                <w:sz w:val="18"/>
                <w:szCs w:val="18"/>
              </w:rPr>
              <w:t>65,230</w:t>
            </w:r>
          </w:p>
        </w:tc>
      </w:tr>
      <w:tr w:rsidR="00652E83" w:rsidRPr="00033AF4" w14:paraId="3A35C1A0" w14:textId="77777777" w:rsidTr="000F01DE">
        <w:trPr>
          <w:trHeight w:hRule="exact" w:val="220"/>
        </w:trPr>
        <w:tc>
          <w:tcPr>
            <w:tcW w:w="21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2DD5B0B" w14:textId="77777777" w:rsidR="00652E83" w:rsidRPr="00033AF4" w:rsidRDefault="00652E83" w:rsidP="00652E83">
            <w:pPr>
              <w:widowControl w:val="0"/>
              <w:tabs>
                <w:tab w:val="left" w:pos="7183"/>
              </w:tabs>
              <w:spacing w:after="20" w:line="240" w:lineRule="auto"/>
              <w:rPr>
                <w:rFonts w:ascii="Arial" w:hAnsi="Arial" w:cs="Times New Roman"/>
                <w:b/>
                <w:bCs/>
                <w:color w:val="000000"/>
                <w:sz w:val="18"/>
                <w:szCs w:val="18"/>
              </w:rPr>
            </w:pPr>
          </w:p>
        </w:tc>
        <w:tc>
          <w:tcPr>
            <w:tcW w:w="700" w:type="dxa"/>
            <w:vMerge/>
            <w:tcBorders>
              <w:left w:val="single" w:sz="4" w:space="0" w:color="auto"/>
              <w:right w:val="single" w:sz="4" w:space="0" w:color="auto"/>
            </w:tcBorders>
            <w:shd w:val="clear" w:color="auto" w:fill="F2F2F2" w:themeFill="background1" w:themeFillShade="F2"/>
            <w:textDirection w:val="btLr"/>
          </w:tcPr>
          <w:p w14:paraId="60FAA53D" w14:textId="77777777" w:rsidR="00652E83" w:rsidRPr="00033AF4" w:rsidRDefault="00652E83" w:rsidP="00652E83">
            <w:pPr>
              <w:widowControl w:val="0"/>
              <w:tabs>
                <w:tab w:val="left" w:pos="7183"/>
              </w:tabs>
              <w:spacing w:after="20" w:line="240" w:lineRule="auto"/>
              <w:ind w:left="113" w:right="113"/>
              <w:jc w:val="center"/>
              <w:rPr>
                <w:rFonts w:ascii="Arial" w:hAnsi="Arial" w:cs="Times New Roman"/>
                <w:color w:val="000000"/>
                <w:sz w:val="18"/>
                <w:szCs w:val="18"/>
              </w:rPr>
            </w:pPr>
          </w:p>
        </w:tc>
        <w:tc>
          <w:tcPr>
            <w:tcW w:w="20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A1F2C0" w14:textId="77777777" w:rsidR="00652E83" w:rsidRPr="00033AF4" w:rsidRDefault="00652E83" w:rsidP="00652E83">
            <w:pPr>
              <w:widowControl w:val="0"/>
              <w:tabs>
                <w:tab w:val="left" w:pos="7183"/>
              </w:tabs>
              <w:spacing w:after="20" w:line="240" w:lineRule="auto"/>
              <w:jc w:val="center"/>
              <w:rPr>
                <w:rFonts w:ascii="Arial" w:hAnsi="Arial" w:cs="Times New Roman"/>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EA5E36" w14:textId="77777777" w:rsidR="00652E83" w:rsidRPr="00033AF4" w:rsidRDefault="00652E83" w:rsidP="00652E83">
            <w:pPr>
              <w:widowControl w:val="0"/>
              <w:tabs>
                <w:tab w:val="left" w:pos="7183"/>
              </w:tabs>
              <w:spacing w:after="20" w:line="240" w:lineRule="auto"/>
              <w:jc w:val="center"/>
              <w:rPr>
                <w:rFonts w:ascii="Arial" w:hAnsi="Arial" w:cs="Times New Roman"/>
                <w:color w:val="000000"/>
                <w:sz w:val="18"/>
                <w:szCs w:val="18"/>
              </w:rPr>
            </w:pPr>
          </w:p>
        </w:tc>
        <w:tc>
          <w:tcPr>
            <w:tcW w:w="77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72CE269" w14:textId="77777777" w:rsidR="00652E83" w:rsidRPr="00033AF4" w:rsidRDefault="00652E83" w:rsidP="00652E83">
            <w:pPr>
              <w:widowControl w:val="0"/>
              <w:tabs>
                <w:tab w:val="left" w:pos="7183"/>
              </w:tabs>
              <w:spacing w:after="20" w:line="240" w:lineRule="auto"/>
              <w:jc w:val="center"/>
              <w:rPr>
                <w:rFonts w:ascii="SimHei" w:eastAsia="SimHei" w:hAnsi="SimHei" w:cs="Times New Roman"/>
                <w:color w:val="31849B"/>
                <w:sz w:val="20"/>
                <w:szCs w:val="18"/>
              </w:rPr>
            </w:pPr>
          </w:p>
        </w:tc>
        <w:tc>
          <w:tcPr>
            <w:tcW w:w="16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FF690BE" w14:textId="77777777" w:rsidR="00652E83" w:rsidRPr="00033AF4" w:rsidRDefault="00652E83" w:rsidP="00652E83">
            <w:pPr>
              <w:widowControl w:val="0"/>
              <w:tabs>
                <w:tab w:val="left" w:pos="7183"/>
              </w:tabs>
              <w:spacing w:after="20" w:line="240" w:lineRule="auto"/>
              <w:rPr>
                <w:rFonts w:ascii="Arial" w:hAnsi="Arial" w:cs="Times New Roman"/>
                <w:color w:val="000000"/>
                <w:sz w:val="18"/>
                <w:szCs w:val="18"/>
              </w:rPr>
            </w:pPr>
            <w:r>
              <w:rPr>
                <w:rFonts w:ascii="Arial" w:hAnsi="Arial" w:cs="Times New Roman"/>
                <w:color w:val="000000"/>
                <w:sz w:val="18"/>
                <w:szCs w:val="18"/>
              </w:rPr>
              <w:t>4 people</w:t>
            </w:r>
          </w:p>
        </w:tc>
        <w:tc>
          <w:tcPr>
            <w:tcW w:w="28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11B9527" w14:textId="1A923EF9" w:rsidR="00652E83" w:rsidRPr="00033AF4" w:rsidRDefault="00652E83" w:rsidP="00652E83">
            <w:pPr>
              <w:widowControl w:val="0"/>
              <w:tabs>
                <w:tab w:val="left" w:pos="7183"/>
              </w:tabs>
              <w:spacing w:after="20" w:line="240" w:lineRule="auto"/>
              <w:ind w:left="-62" w:firstLine="62"/>
              <w:rPr>
                <w:rFonts w:ascii="Arial" w:hAnsi="Arial" w:cs="Times New Roman"/>
                <w:color w:val="000000"/>
                <w:sz w:val="18"/>
                <w:szCs w:val="18"/>
              </w:rPr>
            </w:pPr>
            <w:r>
              <w:rPr>
                <w:rFonts w:ascii="Arial" w:hAnsi="Arial" w:cs="Times New Roman"/>
                <w:color w:val="000000"/>
                <w:sz w:val="18"/>
                <w:szCs w:val="18"/>
              </w:rPr>
              <w:t>$135,875 - $1</w:t>
            </w:r>
            <w:r w:rsidR="004406F3">
              <w:rPr>
                <w:rFonts w:ascii="Arial" w:hAnsi="Arial" w:cs="Times New Roman"/>
                <w:color w:val="000000"/>
                <w:sz w:val="18"/>
                <w:szCs w:val="18"/>
              </w:rPr>
              <w:t>83</w:t>
            </w:r>
            <w:r w:rsidR="007F628A">
              <w:rPr>
                <w:rFonts w:ascii="Arial" w:hAnsi="Arial" w:cs="Times New Roman"/>
                <w:color w:val="000000"/>
                <w:sz w:val="18"/>
                <w:szCs w:val="18"/>
              </w:rPr>
              <w:t>,</w:t>
            </w:r>
            <w:r w:rsidR="004406F3">
              <w:rPr>
                <w:rFonts w:ascii="Arial" w:hAnsi="Arial" w:cs="Times New Roman"/>
                <w:color w:val="000000"/>
                <w:sz w:val="18"/>
                <w:szCs w:val="18"/>
              </w:rPr>
              <w:t>560</w:t>
            </w:r>
          </w:p>
        </w:tc>
      </w:tr>
      <w:tr w:rsidR="00652E83" w14:paraId="796FE795" w14:textId="77777777" w:rsidTr="000F01DE">
        <w:trPr>
          <w:trHeight w:hRule="exact" w:val="220"/>
        </w:trPr>
        <w:tc>
          <w:tcPr>
            <w:tcW w:w="21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B51E367" w14:textId="77777777" w:rsidR="00652E83" w:rsidRPr="00033AF4" w:rsidRDefault="00652E83" w:rsidP="00F77A56">
            <w:pPr>
              <w:widowControl w:val="0"/>
              <w:tabs>
                <w:tab w:val="left" w:pos="7183"/>
              </w:tabs>
              <w:spacing w:after="20" w:line="240" w:lineRule="auto"/>
              <w:rPr>
                <w:rFonts w:ascii="Arial" w:hAnsi="Arial" w:cs="Times New Roman"/>
                <w:b/>
                <w:bCs/>
                <w:color w:val="000000"/>
                <w:sz w:val="18"/>
                <w:szCs w:val="18"/>
              </w:rPr>
            </w:pPr>
          </w:p>
        </w:tc>
        <w:tc>
          <w:tcPr>
            <w:tcW w:w="700" w:type="dxa"/>
            <w:vMerge/>
            <w:tcBorders>
              <w:left w:val="single" w:sz="4" w:space="0" w:color="auto"/>
              <w:right w:val="single" w:sz="4" w:space="0" w:color="auto"/>
            </w:tcBorders>
            <w:shd w:val="clear" w:color="auto" w:fill="F2F2F2" w:themeFill="background1" w:themeFillShade="F2"/>
            <w:textDirection w:val="btLr"/>
          </w:tcPr>
          <w:p w14:paraId="4F8DBCCF" w14:textId="77777777" w:rsidR="00652E83" w:rsidRPr="00033AF4" w:rsidRDefault="00652E83" w:rsidP="00F77A56">
            <w:pPr>
              <w:widowControl w:val="0"/>
              <w:tabs>
                <w:tab w:val="left" w:pos="7183"/>
              </w:tabs>
              <w:spacing w:after="20" w:line="240" w:lineRule="auto"/>
              <w:ind w:left="113" w:right="113"/>
              <w:jc w:val="center"/>
              <w:rPr>
                <w:rFonts w:ascii="Arial" w:hAnsi="Arial" w:cs="Times New Roman"/>
                <w:color w:val="000000"/>
                <w:sz w:val="18"/>
                <w:szCs w:val="18"/>
              </w:rPr>
            </w:pPr>
          </w:p>
        </w:tc>
        <w:tc>
          <w:tcPr>
            <w:tcW w:w="205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913B9A" w14:textId="77777777" w:rsidR="00652E83" w:rsidRPr="00033AF4" w:rsidRDefault="00652E83" w:rsidP="00F77A56">
            <w:pPr>
              <w:widowControl w:val="0"/>
              <w:tabs>
                <w:tab w:val="left" w:pos="7183"/>
              </w:tabs>
              <w:spacing w:after="20" w:line="240" w:lineRule="auto"/>
              <w:jc w:val="center"/>
              <w:rPr>
                <w:rFonts w:ascii="Arial" w:hAnsi="Arial" w:cs="Times New Roman"/>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A833B9" w14:textId="77777777" w:rsidR="00652E83" w:rsidRPr="00033AF4" w:rsidRDefault="00652E83" w:rsidP="00F77A56">
            <w:pPr>
              <w:widowControl w:val="0"/>
              <w:tabs>
                <w:tab w:val="left" w:pos="7183"/>
              </w:tabs>
              <w:spacing w:after="20" w:line="240" w:lineRule="auto"/>
              <w:jc w:val="center"/>
              <w:rPr>
                <w:rFonts w:ascii="Arial" w:hAnsi="Arial" w:cs="Times New Roman"/>
                <w:color w:val="000000"/>
                <w:sz w:val="18"/>
                <w:szCs w:val="18"/>
              </w:rPr>
            </w:pPr>
          </w:p>
        </w:tc>
        <w:tc>
          <w:tcPr>
            <w:tcW w:w="77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D52391" w14:textId="77777777" w:rsidR="00652E83" w:rsidRPr="00033AF4" w:rsidRDefault="00652E83" w:rsidP="00F77A56">
            <w:pPr>
              <w:widowControl w:val="0"/>
              <w:tabs>
                <w:tab w:val="left" w:pos="7183"/>
              </w:tabs>
              <w:spacing w:after="20" w:line="240" w:lineRule="auto"/>
              <w:jc w:val="center"/>
              <w:rPr>
                <w:rFonts w:ascii="SimHei" w:eastAsia="SimHei" w:hAnsi="SimHei" w:cs="Times New Roman"/>
                <w:color w:val="31849B"/>
                <w:sz w:val="20"/>
                <w:szCs w:val="18"/>
              </w:rPr>
            </w:pPr>
          </w:p>
        </w:tc>
        <w:tc>
          <w:tcPr>
            <w:tcW w:w="16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C21F9B" w14:textId="77777777" w:rsidR="00652E83" w:rsidRDefault="00652E83" w:rsidP="00F77A56">
            <w:pPr>
              <w:widowControl w:val="0"/>
              <w:tabs>
                <w:tab w:val="left" w:pos="7183"/>
              </w:tabs>
              <w:spacing w:after="20" w:line="240" w:lineRule="auto"/>
              <w:rPr>
                <w:rFonts w:ascii="Arial" w:hAnsi="Arial" w:cs="Times New Roman"/>
                <w:color w:val="000000"/>
                <w:sz w:val="18"/>
                <w:szCs w:val="18"/>
              </w:rPr>
            </w:pPr>
            <w:r>
              <w:rPr>
                <w:rFonts w:ascii="Arial" w:hAnsi="Arial" w:cs="Times New Roman"/>
                <w:color w:val="000000"/>
                <w:sz w:val="18"/>
                <w:szCs w:val="18"/>
              </w:rPr>
              <w:t>5 People</w:t>
            </w:r>
          </w:p>
        </w:tc>
        <w:tc>
          <w:tcPr>
            <w:tcW w:w="28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943646A" w14:textId="70AFA29D" w:rsidR="00652E83" w:rsidRDefault="00652E83" w:rsidP="00F77A56">
            <w:pPr>
              <w:widowControl w:val="0"/>
              <w:tabs>
                <w:tab w:val="left" w:pos="7183"/>
              </w:tabs>
              <w:spacing w:after="20" w:line="240" w:lineRule="auto"/>
              <w:ind w:left="-62" w:firstLine="62"/>
              <w:rPr>
                <w:rFonts w:ascii="Arial" w:hAnsi="Arial" w:cs="Times New Roman"/>
                <w:color w:val="000000"/>
                <w:sz w:val="18"/>
                <w:szCs w:val="18"/>
              </w:rPr>
            </w:pPr>
            <w:r>
              <w:rPr>
                <w:rFonts w:ascii="Arial" w:hAnsi="Arial" w:cs="Times New Roman"/>
                <w:color w:val="000000"/>
                <w:sz w:val="18"/>
                <w:szCs w:val="18"/>
              </w:rPr>
              <w:t>$135,875 - $198,250</w:t>
            </w:r>
          </w:p>
        </w:tc>
      </w:tr>
    </w:tbl>
    <w:p w14:paraId="3882E256" w14:textId="77777777" w:rsidR="001E4F7B" w:rsidRDefault="00BF6462" w:rsidP="001E4F7B">
      <w:pPr>
        <w:spacing w:before="30" w:after="0" w:line="240" w:lineRule="auto"/>
        <w:ind w:left="90" w:hanging="60"/>
        <w:rPr>
          <w:rFonts w:ascii="ArialMT" w:hAnsi="ArialMT" w:cs="ArialMT"/>
          <w:color w:val="636466"/>
          <w:sz w:val="14"/>
          <w:szCs w:val="14"/>
        </w:rPr>
      </w:pPr>
      <w:r w:rsidRPr="004F49B9">
        <w:rPr>
          <w:rFonts w:ascii="Arial" w:eastAsia="Arial" w:hAnsi="Arial" w:cs="Arial"/>
          <w:color w:val="636466"/>
          <w:sz w:val="14"/>
          <w:szCs w:val="14"/>
          <w:vertAlign w:val="superscript"/>
        </w:rPr>
        <w:t>1</w:t>
      </w:r>
      <w:r w:rsidRPr="004F49B9">
        <w:rPr>
          <w:rFonts w:ascii="Arial" w:eastAsia="Arial" w:hAnsi="Arial" w:cs="Arial"/>
          <w:color w:val="636466"/>
          <w:sz w:val="14"/>
          <w:szCs w:val="14"/>
        </w:rPr>
        <w:t xml:space="preserve"> </w:t>
      </w:r>
      <w:r w:rsidR="001E4F7B">
        <w:rPr>
          <w:rFonts w:ascii="ArialMT" w:hAnsi="ArialMT" w:cs="ArialMT"/>
          <w:color w:val="636466"/>
          <w:sz w:val="14"/>
          <w:szCs w:val="14"/>
        </w:rPr>
        <w:t>Tenant responsible for electricity including stove and heat.</w:t>
      </w:r>
    </w:p>
    <w:p w14:paraId="3A16ADE9" w14:textId="104169C2" w:rsidR="00A53F48" w:rsidRPr="004F49B9" w:rsidRDefault="00BF6462" w:rsidP="001E4F7B">
      <w:pPr>
        <w:spacing w:before="30" w:after="0" w:line="240" w:lineRule="auto"/>
        <w:ind w:left="90" w:hanging="60"/>
        <w:rPr>
          <w:rFonts w:ascii="Arial" w:eastAsia="Arial" w:hAnsi="Arial" w:cs="Arial"/>
          <w:color w:val="636466"/>
          <w:sz w:val="14"/>
          <w:szCs w:val="14"/>
        </w:rPr>
      </w:pPr>
      <w:r w:rsidRPr="004F49B9">
        <w:rPr>
          <w:rFonts w:ascii="Arial" w:eastAsia="Arial" w:hAnsi="Arial" w:cs="Arial"/>
          <w:color w:val="636466"/>
          <w:sz w:val="14"/>
          <w:szCs w:val="14"/>
          <w:vertAlign w:val="superscript"/>
        </w:rPr>
        <w:t>2</w:t>
      </w:r>
      <w:r w:rsidRPr="004F49B9">
        <w:rPr>
          <w:rFonts w:ascii="Arial" w:eastAsia="Arial" w:hAnsi="Arial" w:cs="Arial"/>
          <w:color w:val="636466"/>
          <w:sz w:val="14"/>
          <w:szCs w:val="14"/>
        </w:rPr>
        <w:t xml:space="preserve"> </w:t>
      </w:r>
      <w:r w:rsidR="00A53F48" w:rsidRPr="004F49B9">
        <w:rPr>
          <w:rFonts w:ascii="Arial" w:eastAsia="Arial" w:hAnsi="Arial" w:cs="Arial"/>
          <w:color w:val="636466"/>
          <w:sz w:val="14"/>
          <w:szCs w:val="14"/>
        </w:rPr>
        <w:t>Household size includes everyone who will live with you, including parents and children. Subject to occupancy criteria.</w:t>
      </w:r>
    </w:p>
    <w:p w14:paraId="131A8702" w14:textId="77777777" w:rsidR="00A53F48" w:rsidRPr="004F49B9" w:rsidRDefault="00BF6462" w:rsidP="00394695">
      <w:pPr>
        <w:spacing w:before="13" w:after="0" w:line="240" w:lineRule="auto"/>
        <w:ind w:left="90" w:right="-24" w:hanging="58"/>
        <w:rPr>
          <w:rFonts w:ascii="Arial" w:eastAsia="Arial" w:hAnsi="Arial" w:cs="Arial"/>
          <w:color w:val="636466"/>
          <w:sz w:val="14"/>
          <w:szCs w:val="14"/>
        </w:rPr>
      </w:pPr>
      <w:r w:rsidRPr="004F49B9">
        <w:rPr>
          <w:rFonts w:ascii="Arial" w:eastAsia="Arial" w:hAnsi="Arial" w:cs="Arial"/>
          <w:color w:val="636466"/>
          <w:sz w:val="14"/>
          <w:szCs w:val="14"/>
          <w:vertAlign w:val="superscript"/>
        </w:rPr>
        <w:t>3</w:t>
      </w:r>
      <w:r w:rsidRPr="004F49B9">
        <w:rPr>
          <w:rFonts w:ascii="Arial" w:eastAsia="Arial" w:hAnsi="Arial" w:cs="Arial"/>
          <w:color w:val="636466"/>
          <w:sz w:val="14"/>
          <w:szCs w:val="14"/>
        </w:rPr>
        <w:t xml:space="preserve"> </w:t>
      </w:r>
      <w:r w:rsidR="00A53F48" w:rsidRPr="004F49B9">
        <w:rPr>
          <w:rFonts w:ascii="Arial" w:eastAsia="Arial" w:hAnsi="Arial" w:cs="Arial"/>
          <w:color w:val="636466"/>
          <w:sz w:val="14"/>
          <w:szCs w:val="14"/>
        </w:rPr>
        <w:t>Household earnings includes salar</w:t>
      </w:r>
      <w:r w:rsidR="00A53F48" w:rsidRPr="004F49B9">
        <w:rPr>
          <w:rFonts w:ascii="Arial" w:eastAsia="Arial" w:hAnsi="Arial" w:cs="Arial"/>
          <w:color w:val="636466"/>
          <w:spacing w:val="-10"/>
          <w:sz w:val="14"/>
          <w:szCs w:val="14"/>
        </w:rPr>
        <w:t>y</w:t>
      </w:r>
      <w:r w:rsidR="00A53F48" w:rsidRPr="004F49B9">
        <w:rPr>
          <w:rFonts w:ascii="Arial" w:eastAsia="Arial" w:hAnsi="Arial" w:cs="Arial"/>
          <w:color w:val="636466"/>
          <w:sz w:val="14"/>
          <w:szCs w:val="14"/>
        </w:rPr>
        <w:t>, hourly wages, tips, Social Securit</w:t>
      </w:r>
      <w:r w:rsidR="00A53F48" w:rsidRPr="004F49B9">
        <w:rPr>
          <w:rFonts w:ascii="Arial" w:eastAsia="Arial" w:hAnsi="Arial" w:cs="Arial"/>
          <w:color w:val="636466"/>
          <w:spacing w:val="-10"/>
          <w:sz w:val="14"/>
          <w:szCs w:val="14"/>
        </w:rPr>
        <w:t>y</w:t>
      </w:r>
      <w:r w:rsidR="00A53F48" w:rsidRPr="004F49B9">
        <w:rPr>
          <w:rFonts w:ascii="Arial" w:eastAsia="Arial" w:hAnsi="Arial" w:cs="Arial"/>
          <w:color w:val="636466"/>
          <w:sz w:val="14"/>
          <w:szCs w:val="14"/>
        </w:rPr>
        <w:t>, child support, and other income</w:t>
      </w:r>
      <w:r w:rsidR="00A53F48" w:rsidRPr="004F49B9">
        <w:rPr>
          <w:rFonts w:ascii="Arial" w:eastAsia="Arial" w:hAnsi="Arial" w:cs="Arial"/>
          <w:color w:val="636466"/>
          <w:sz w:val="14"/>
          <w:szCs w:val="14"/>
        </w:rPr>
        <w:softHyphen/>
      </w:r>
      <w:r w:rsidR="00A53F48" w:rsidRPr="004F49B9">
        <w:rPr>
          <w:rFonts w:ascii="Arial" w:eastAsia="Arial" w:hAnsi="Arial" w:cs="Arial"/>
          <w:color w:val="636466"/>
          <w:sz w:val="14"/>
          <w:szCs w:val="14"/>
        </w:rPr>
        <w:softHyphen/>
      </w:r>
      <w:r w:rsidR="00A53F48" w:rsidRPr="004F49B9">
        <w:rPr>
          <w:rFonts w:ascii="Arial" w:eastAsia="Arial" w:hAnsi="Arial" w:cs="Arial"/>
          <w:color w:val="636466"/>
          <w:sz w:val="14"/>
          <w:szCs w:val="14"/>
        </w:rPr>
        <w:softHyphen/>
        <w:t>. Income guidelines subject to change.</w:t>
      </w:r>
    </w:p>
    <w:p w14:paraId="7BBA1683" w14:textId="77777777" w:rsidR="00BF6462" w:rsidRPr="00BF6462" w:rsidRDefault="00BF6462" w:rsidP="00394695">
      <w:pPr>
        <w:spacing w:before="13" w:after="0" w:line="240" w:lineRule="auto"/>
        <w:ind w:left="90" w:right="-24" w:hanging="58"/>
        <w:rPr>
          <w:rFonts w:ascii="Arial" w:eastAsia="Arial" w:hAnsi="Arial" w:cs="Arial"/>
          <w:color w:val="636466"/>
          <w:sz w:val="14"/>
          <w:szCs w:val="14"/>
        </w:rPr>
      </w:pPr>
      <w:r w:rsidRPr="004F49B9">
        <w:rPr>
          <w:rFonts w:ascii="Arial" w:eastAsia="Arial" w:hAnsi="Arial" w:cs="Arial"/>
          <w:color w:val="636466"/>
          <w:sz w:val="14"/>
          <w:szCs w:val="14"/>
          <w:vertAlign w:val="superscript"/>
        </w:rPr>
        <w:t>4</w:t>
      </w:r>
      <w:r w:rsidRPr="004F49B9">
        <w:rPr>
          <w:rFonts w:ascii="Arial" w:eastAsia="Arial" w:hAnsi="Arial" w:cs="Arial"/>
          <w:color w:val="636466"/>
          <w:sz w:val="14"/>
          <w:szCs w:val="14"/>
        </w:rPr>
        <w:t xml:space="preserve"> Minimum </w:t>
      </w:r>
      <w:proofErr w:type="gramStart"/>
      <w:r w:rsidRPr="004F49B9">
        <w:rPr>
          <w:rFonts w:ascii="Arial" w:eastAsia="Arial" w:hAnsi="Arial" w:cs="Arial"/>
          <w:color w:val="636466"/>
          <w:sz w:val="14"/>
          <w:szCs w:val="14"/>
        </w:rPr>
        <w:t>income</w:t>
      </w:r>
      <w:proofErr w:type="gramEnd"/>
      <w:r w:rsidRPr="004F49B9">
        <w:rPr>
          <w:rFonts w:ascii="Arial" w:eastAsia="Arial" w:hAnsi="Arial" w:cs="Arial"/>
          <w:color w:val="636466"/>
          <w:sz w:val="14"/>
          <w:szCs w:val="14"/>
        </w:rPr>
        <w:t xml:space="preserve"> listed may not apply to applicants with Section 8 or other</w:t>
      </w:r>
      <w:r w:rsidR="00A0545A" w:rsidRPr="004F49B9">
        <w:rPr>
          <w:rFonts w:ascii="Arial" w:eastAsia="Arial" w:hAnsi="Arial" w:cs="Arial"/>
          <w:color w:val="636466"/>
          <w:sz w:val="14"/>
          <w:szCs w:val="14"/>
        </w:rPr>
        <w:t xml:space="preserve"> qualifying rental subsidies</w:t>
      </w:r>
      <w:r w:rsidRPr="004F49B9">
        <w:rPr>
          <w:rFonts w:ascii="Arial" w:eastAsia="Arial" w:hAnsi="Arial" w:cs="Arial"/>
          <w:color w:val="636466"/>
          <w:sz w:val="14"/>
          <w:szCs w:val="14"/>
        </w:rPr>
        <w:t>.</w:t>
      </w:r>
      <w:r w:rsidR="00A0545A" w:rsidRPr="004F49B9">
        <w:rPr>
          <w:rFonts w:ascii="Arial" w:eastAsia="Arial" w:hAnsi="Arial" w:cs="Arial"/>
          <w:color w:val="636466"/>
          <w:sz w:val="14"/>
          <w:szCs w:val="14"/>
        </w:rPr>
        <w:t xml:space="preserve"> Asset limits also apply.</w:t>
      </w:r>
    </w:p>
    <w:p w14:paraId="2CFEA809" w14:textId="77777777" w:rsidR="0077330C" w:rsidRPr="00224350" w:rsidRDefault="00A53F48" w:rsidP="00394695">
      <w:pPr>
        <w:pStyle w:val="Heading3"/>
        <w:tabs>
          <w:tab w:val="left" w:pos="90"/>
          <w:tab w:val="left" w:pos="180"/>
        </w:tabs>
        <w:ind w:left="-180"/>
        <w:rPr>
          <w:rStyle w:val="Heading3Char"/>
          <w:b/>
          <w:bCs/>
          <w:shd w:val="clear" w:color="auto" w:fill="auto"/>
        </w:rPr>
      </w:pPr>
      <w:r w:rsidRPr="00224350">
        <w:rPr>
          <w:rStyle w:val="Heading2Char"/>
          <w:rFonts w:eastAsiaTheme="minorHAnsi"/>
          <w:b/>
          <w:bCs/>
          <w:color w:val="auto"/>
          <w:shd w:val="clear" w:color="auto" w:fill="auto"/>
        </w:rPr>
        <w:t>How Do You Apply?</w:t>
      </w:r>
      <w:r w:rsidRPr="00224350">
        <w:rPr>
          <w:rStyle w:val="Heading3Char"/>
          <w:b/>
          <w:bCs/>
          <w:shd w:val="clear" w:color="auto" w:fill="auto"/>
        </w:rPr>
        <w:t xml:space="preserve"> </w:t>
      </w:r>
    </w:p>
    <w:p w14:paraId="40813244" w14:textId="65E7CC64" w:rsidR="00A53F48" w:rsidRDefault="00A53F48" w:rsidP="00394695">
      <w:pPr>
        <w:spacing w:after="60" w:line="240" w:lineRule="auto"/>
        <w:ind w:left="-180"/>
        <w:rPr>
          <w:rFonts w:asciiTheme="minorBidi" w:eastAsiaTheme="majorEastAsia" w:hAnsiTheme="minorBidi"/>
          <w:sz w:val="18"/>
          <w:szCs w:val="18"/>
        </w:rPr>
        <w:sectPr w:rsidR="00A53F48" w:rsidSect="00D0313A">
          <w:type w:val="continuous"/>
          <w:pgSz w:w="12240" w:h="20880" w:code="5"/>
          <w:pgMar w:top="288" w:right="540" w:bottom="288" w:left="720" w:header="720" w:footer="720" w:gutter="0"/>
          <w:cols w:space="288"/>
          <w:docGrid w:linePitch="360"/>
        </w:sectPr>
      </w:pPr>
      <w:r w:rsidRPr="00734FE2">
        <w:rPr>
          <w:rFonts w:asciiTheme="minorBidi" w:eastAsiaTheme="majorEastAsia" w:hAnsiTheme="minorBidi"/>
          <w:sz w:val="18"/>
          <w:szCs w:val="18"/>
        </w:rPr>
        <w:t xml:space="preserve">Apply online or through mail. To apply online, please go to </w:t>
      </w:r>
      <w:hyperlink r:id="rId10" w:history="1">
        <w:r w:rsidR="00D0313A" w:rsidRPr="00D0313A">
          <w:rPr>
            <w:rStyle w:val="Hyperlink"/>
            <w:rFonts w:ascii="Arial" w:hAnsi="Arial" w:cs="Arial"/>
            <w:sz w:val="18"/>
            <w:szCs w:val="18"/>
          </w:rPr>
          <w:t>https://housingconnect.nyc.gov/PublicWeb/</w:t>
        </w:r>
      </w:hyperlink>
      <w:r w:rsidR="00D0313A">
        <w:t xml:space="preserve">. </w:t>
      </w:r>
      <w:r w:rsidRPr="00734FE2">
        <w:rPr>
          <w:rFonts w:asciiTheme="minorBidi" w:eastAsiaTheme="majorEastAsia" w:hAnsiTheme="minorBidi"/>
          <w:sz w:val="18"/>
          <w:szCs w:val="18"/>
        </w:rPr>
        <w:t xml:space="preserve"> To request an application </w:t>
      </w:r>
      <w:r w:rsidRPr="00A47FA4">
        <w:rPr>
          <w:rFonts w:asciiTheme="minorBidi" w:eastAsiaTheme="majorEastAsia" w:hAnsiTheme="minorBidi"/>
          <w:b/>
          <w:bCs/>
          <w:sz w:val="18"/>
          <w:szCs w:val="18"/>
          <w:u w:val="single"/>
        </w:rPr>
        <w:t>by mail, send a self-addressed envelope to</w:t>
      </w:r>
      <w:r w:rsidRPr="00734FE2">
        <w:rPr>
          <w:rFonts w:asciiTheme="minorBidi" w:eastAsiaTheme="majorEastAsia" w:hAnsiTheme="minorBidi"/>
          <w:b/>
          <w:bCs/>
          <w:sz w:val="18"/>
          <w:szCs w:val="18"/>
        </w:rPr>
        <w:t>:</w:t>
      </w:r>
      <w:r w:rsidR="001E4F7B" w:rsidRPr="001E4F7B">
        <w:rPr>
          <w:rFonts w:ascii="ArialMT" w:hAnsi="ArialMT" w:cs="ArialMT"/>
          <w:sz w:val="14"/>
          <w:szCs w:val="14"/>
        </w:rPr>
        <w:t xml:space="preserve"> </w:t>
      </w:r>
      <w:r w:rsidR="001E4F7B" w:rsidRPr="001E4F7B">
        <w:rPr>
          <w:rFonts w:ascii="Arial" w:hAnsi="Arial" w:cs="Arial"/>
          <w:sz w:val="18"/>
          <w:szCs w:val="18"/>
        </w:rPr>
        <w:t>Tax Solute Consulting</w:t>
      </w:r>
      <w:r w:rsidR="001E4F7B">
        <w:rPr>
          <w:rFonts w:ascii="Arial" w:hAnsi="Arial" w:cs="Arial"/>
          <w:sz w:val="18"/>
          <w:szCs w:val="18"/>
        </w:rPr>
        <w:t xml:space="preserve"> C/O 2</w:t>
      </w:r>
      <w:r w:rsidR="00652E83">
        <w:rPr>
          <w:rFonts w:ascii="Arial" w:hAnsi="Arial" w:cs="Arial"/>
          <w:sz w:val="18"/>
          <w:szCs w:val="18"/>
        </w:rPr>
        <w:t>6-25 4</w:t>
      </w:r>
      <w:r w:rsidR="00652E83" w:rsidRPr="00652E83">
        <w:rPr>
          <w:rFonts w:ascii="Arial" w:hAnsi="Arial" w:cs="Arial"/>
          <w:sz w:val="18"/>
          <w:szCs w:val="18"/>
          <w:vertAlign w:val="superscript"/>
        </w:rPr>
        <w:t>th</w:t>
      </w:r>
      <w:r w:rsidR="00652E83">
        <w:rPr>
          <w:rFonts w:ascii="Arial" w:hAnsi="Arial" w:cs="Arial"/>
          <w:sz w:val="18"/>
          <w:szCs w:val="18"/>
        </w:rPr>
        <w:t xml:space="preserve"> St </w:t>
      </w:r>
      <w:proofErr w:type="spellStart"/>
      <w:r w:rsidR="00652E83">
        <w:rPr>
          <w:rFonts w:ascii="Arial" w:hAnsi="Arial" w:cs="Arial"/>
          <w:sz w:val="18"/>
          <w:szCs w:val="18"/>
        </w:rPr>
        <w:t>Apts</w:t>
      </w:r>
      <w:proofErr w:type="spellEnd"/>
      <w:r w:rsidR="0053153A">
        <w:rPr>
          <w:rFonts w:ascii="Arial" w:hAnsi="Arial" w:cs="Arial"/>
          <w:sz w:val="18"/>
          <w:szCs w:val="18"/>
        </w:rPr>
        <w:t>,</w:t>
      </w:r>
      <w:r w:rsidR="0053153A" w:rsidRPr="001E4F7B">
        <w:rPr>
          <w:rFonts w:ascii="Arial" w:hAnsi="Arial" w:cs="Arial"/>
          <w:sz w:val="18"/>
          <w:szCs w:val="18"/>
        </w:rPr>
        <w:t xml:space="preserve"> Flushing</w:t>
      </w:r>
      <w:r w:rsidR="001E4F7B" w:rsidRPr="001E4F7B">
        <w:rPr>
          <w:rFonts w:ascii="Arial" w:hAnsi="Arial" w:cs="Arial"/>
          <w:sz w:val="18"/>
          <w:szCs w:val="18"/>
        </w:rPr>
        <w:t xml:space="preserve"> Ave #316, Brooklyn NY 11206.</w:t>
      </w:r>
      <w:r w:rsidRPr="00734FE2">
        <w:rPr>
          <w:rFonts w:asciiTheme="minorBidi" w:eastAsiaTheme="majorEastAsia" w:hAnsiTheme="minorBidi"/>
          <w:sz w:val="18"/>
          <w:szCs w:val="18"/>
        </w:rPr>
        <w:t xml:space="preserve"> Only send one application per development. Do not submit duplicate applications. Do not apply online </w:t>
      </w:r>
      <w:proofErr w:type="gramStart"/>
      <w:r w:rsidRPr="00734FE2">
        <w:rPr>
          <w:rFonts w:asciiTheme="minorBidi" w:eastAsiaTheme="majorEastAsia" w:hAnsiTheme="minorBidi"/>
          <w:sz w:val="18"/>
          <w:szCs w:val="18"/>
        </w:rPr>
        <w:t>and also</w:t>
      </w:r>
      <w:proofErr w:type="gramEnd"/>
      <w:r w:rsidRPr="00734FE2">
        <w:rPr>
          <w:rFonts w:asciiTheme="minorBidi" w:eastAsiaTheme="majorEastAsia" w:hAnsiTheme="minorBidi"/>
          <w:sz w:val="18"/>
          <w:szCs w:val="18"/>
        </w:rPr>
        <w:t xml:space="preserve"> send in a paper application. Applicants who submit more than one application may be disqualified.</w:t>
      </w:r>
    </w:p>
    <w:p w14:paraId="3772421B" w14:textId="77777777" w:rsidR="0077330C" w:rsidRDefault="00A53F48" w:rsidP="00394695">
      <w:pPr>
        <w:pStyle w:val="Heading3"/>
      </w:pPr>
      <w:r w:rsidRPr="009B788B">
        <w:t>When is the Deadline?</w:t>
      </w:r>
      <w:r w:rsidR="009B788B" w:rsidRPr="009B788B">
        <w:t xml:space="preserve"> </w:t>
      </w:r>
    </w:p>
    <w:p w14:paraId="355ED2C3" w14:textId="0A374F0B" w:rsidR="00A53F48" w:rsidRDefault="00A53F48" w:rsidP="00394695">
      <w:pPr>
        <w:spacing w:after="60" w:line="240" w:lineRule="auto"/>
        <w:rPr>
          <w:rFonts w:asciiTheme="minorBidi" w:eastAsiaTheme="majorEastAsia" w:hAnsiTheme="minorBidi"/>
          <w:sz w:val="18"/>
          <w:szCs w:val="18"/>
        </w:rPr>
        <w:sectPr w:rsidR="00A53F48" w:rsidSect="00D0313A">
          <w:type w:val="continuous"/>
          <w:pgSz w:w="12240" w:h="20880" w:code="5"/>
          <w:pgMar w:top="288" w:right="576" w:bottom="288" w:left="576" w:header="720" w:footer="720" w:gutter="0"/>
          <w:cols w:space="288"/>
          <w:docGrid w:linePitch="360"/>
        </w:sectPr>
      </w:pPr>
      <w:r w:rsidRPr="00A53F48">
        <w:rPr>
          <w:rFonts w:asciiTheme="minorBidi" w:eastAsiaTheme="majorEastAsia" w:hAnsiTheme="minorBidi"/>
          <w:sz w:val="18"/>
          <w:szCs w:val="18"/>
        </w:rPr>
        <w:t xml:space="preserve">Applications must be postmarked or submitted online no later than </w:t>
      </w:r>
      <w:r w:rsidR="004406F3">
        <w:rPr>
          <w:rFonts w:asciiTheme="minorBidi" w:eastAsiaTheme="majorEastAsia" w:hAnsiTheme="minorBidi"/>
          <w:sz w:val="18"/>
          <w:szCs w:val="18"/>
        </w:rPr>
        <w:t>May 20,2024</w:t>
      </w:r>
      <w:r w:rsidRPr="00A53F48">
        <w:rPr>
          <w:rFonts w:asciiTheme="minorBidi" w:eastAsiaTheme="majorEastAsia" w:hAnsiTheme="minorBidi"/>
          <w:sz w:val="18"/>
          <w:szCs w:val="18"/>
        </w:rPr>
        <w:t>. Late applications will not be considered.</w:t>
      </w:r>
    </w:p>
    <w:p w14:paraId="11C84B39" w14:textId="77777777" w:rsidR="0077330C" w:rsidRDefault="00A53F48" w:rsidP="00394695">
      <w:pPr>
        <w:pStyle w:val="Heading3"/>
      </w:pPr>
      <w:r w:rsidRPr="009B788B">
        <w:t xml:space="preserve">What Happens After You Submit an </w:t>
      </w:r>
      <w:proofErr w:type="gramStart"/>
      <w:r w:rsidRPr="009B788B">
        <w:t>Application</w:t>
      </w:r>
      <w:proofErr w:type="gramEnd"/>
      <w:r w:rsidRPr="009B788B">
        <w:t>?</w:t>
      </w:r>
      <w:r w:rsidR="009B788B" w:rsidRPr="009B788B">
        <w:t xml:space="preserve"> </w:t>
      </w:r>
    </w:p>
    <w:p w14:paraId="4BFA8F04" w14:textId="1DF60ADF" w:rsidR="0077330C" w:rsidRDefault="00A53F48" w:rsidP="00394695">
      <w:pPr>
        <w:pBdr>
          <w:bottom w:val="single" w:sz="4" w:space="1" w:color="auto"/>
        </w:pBdr>
        <w:spacing w:after="60" w:line="240" w:lineRule="auto"/>
        <w:rPr>
          <w:rFonts w:asciiTheme="minorBidi" w:eastAsiaTheme="majorEastAsia" w:hAnsiTheme="minorBidi"/>
          <w:sz w:val="18"/>
          <w:szCs w:val="18"/>
        </w:rPr>
      </w:pPr>
      <w:r w:rsidRPr="00A53F48">
        <w:rPr>
          <w:rFonts w:asciiTheme="minorBidi" w:eastAsiaTheme="majorEastAsia" w:hAnsiTheme="minorBidi"/>
          <w:sz w:val="18"/>
          <w:szCs w:val="18"/>
        </w:rPr>
        <w:t xml:space="preserve">After the deadline, applications are selected for review through a lottery process. If yours is selected and you appear to qualify, you will be invited to </w:t>
      </w:r>
      <w:r w:rsidR="0039659D">
        <w:rPr>
          <w:rFonts w:asciiTheme="minorBidi" w:eastAsiaTheme="majorEastAsia" w:hAnsiTheme="minorBidi"/>
          <w:sz w:val="18"/>
          <w:szCs w:val="18"/>
        </w:rPr>
        <w:t>submit documents</w:t>
      </w:r>
      <w:r w:rsidRPr="00A53F48">
        <w:rPr>
          <w:rFonts w:asciiTheme="minorBidi" w:eastAsiaTheme="majorEastAsia" w:hAnsiTheme="minorBidi"/>
          <w:sz w:val="18"/>
          <w:szCs w:val="18"/>
        </w:rPr>
        <w:t xml:space="preserve"> to continue the process of determining your eligibility. </w:t>
      </w:r>
      <w:r w:rsidR="0039659D">
        <w:rPr>
          <w:rFonts w:asciiTheme="minorBidi" w:eastAsiaTheme="majorEastAsia" w:hAnsiTheme="minorBidi"/>
          <w:sz w:val="18"/>
          <w:szCs w:val="18"/>
        </w:rPr>
        <w:t>Applicants</w:t>
      </w:r>
      <w:r w:rsidRPr="00A53F48">
        <w:rPr>
          <w:rFonts w:asciiTheme="minorBidi" w:eastAsiaTheme="majorEastAsia" w:hAnsiTheme="minorBidi"/>
          <w:sz w:val="18"/>
          <w:szCs w:val="18"/>
        </w:rPr>
        <w:t xml:space="preserve"> are usually </w:t>
      </w:r>
      <w:r w:rsidR="0039659D">
        <w:rPr>
          <w:rFonts w:asciiTheme="minorBidi" w:eastAsiaTheme="majorEastAsia" w:hAnsiTheme="minorBidi"/>
          <w:sz w:val="18"/>
          <w:szCs w:val="18"/>
        </w:rPr>
        <w:t xml:space="preserve">contacted </w:t>
      </w:r>
      <w:r w:rsidRPr="00A53F48">
        <w:rPr>
          <w:rFonts w:asciiTheme="minorBidi" w:eastAsiaTheme="majorEastAsia" w:hAnsiTheme="minorBidi"/>
          <w:sz w:val="18"/>
          <w:szCs w:val="18"/>
        </w:rPr>
        <w:t xml:space="preserve">from 2 to 10 months after the application deadline. You will be asked to </w:t>
      </w:r>
      <w:r w:rsidR="0039659D">
        <w:rPr>
          <w:rFonts w:asciiTheme="minorBidi" w:eastAsiaTheme="majorEastAsia" w:hAnsiTheme="minorBidi"/>
          <w:sz w:val="18"/>
          <w:szCs w:val="18"/>
        </w:rPr>
        <w:t xml:space="preserve">submit </w:t>
      </w:r>
      <w:r w:rsidRPr="00A53F48">
        <w:rPr>
          <w:rFonts w:asciiTheme="minorBidi" w:eastAsiaTheme="majorEastAsia" w:hAnsiTheme="minorBidi"/>
          <w:sz w:val="18"/>
          <w:szCs w:val="18"/>
        </w:rPr>
        <w:t>documents that verify your household size, identity of members of your household, and your household income.</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
        <w:gridCol w:w="10085"/>
      </w:tblGrid>
      <w:tr w:rsidR="001A74A7" w:rsidRPr="000F01DE" w14:paraId="3B9A0BE5" w14:textId="77777777" w:rsidTr="00606D07">
        <w:tc>
          <w:tcPr>
            <w:tcW w:w="1075" w:type="dxa"/>
          </w:tcPr>
          <w:p w14:paraId="22A0F1B5" w14:textId="77777777" w:rsidR="001A74A7" w:rsidRPr="000F01DE" w:rsidRDefault="001A74A7" w:rsidP="00606D07">
            <w:pPr>
              <w:rPr>
                <w:rFonts w:ascii="Arial" w:hAnsi="Arial" w:cs="Arial"/>
                <w:b/>
                <w:sz w:val="13"/>
                <w:szCs w:val="13"/>
              </w:rPr>
            </w:pPr>
            <w:r w:rsidRPr="000F01DE">
              <w:rPr>
                <w:rFonts w:ascii="Arial" w:hAnsi="Arial" w:cs="Arial"/>
                <w:b/>
                <w:sz w:val="13"/>
                <w:szCs w:val="13"/>
              </w:rPr>
              <w:t>Español</w:t>
            </w:r>
          </w:p>
        </w:tc>
        <w:tc>
          <w:tcPr>
            <w:tcW w:w="10085" w:type="dxa"/>
          </w:tcPr>
          <w:p w14:paraId="004255D4" w14:textId="77777777" w:rsidR="004406F3" w:rsidRPr="000F01DE" w:rsidRDefault="001A74A7" w:rsidP="007E446F">
            <w:pPr>
              <w:rPr>
                <w:rFonts w:ascii="Arial" w:hAnsi="Arial" w:cs="Arial"/>
                <w:sz w:val="13"/>
                <w:szCs w:val="13"/>
              </w:rPr>
            </w:pPr>
            <w:proofErr w:type="spellStart"/>
            <w:r w:rsidRPr="000F01DE">
              <w:rPr>
                <w:rFonts w:ascii="Arial" w:hAnsi="Arial" w:cs="Arial"/>
                <w:sz w:val="13"/>
                <w:szCs w:val="13"/>
              </w:rPr>
              <w:t>Presente</w:t>
            </w:r>
            <w:proofErr w:type="spellEnd"/>
            <w:r w:rsidRPr="000F01DE">
              <w:rPr>
                <w:rFonts w:ascii="Arial" w:hAnsi="Arial" w:cs="Arial"/>
                <w:sz w:val="13"/>
                <w:szCs w:val="13"/>
              </w:rPr>
              <w:t xml:space="preserve"> </w:t>
            </w:r>
            <w:proofErr w:type="spellStart"/>
            <w:r w:rsidRPr="000F01DE">
              <w:rPr>
                <w:rFonts w:ascii="Arial" w:hAnsi="Arial" w:cs="Arial"/>
                <w:sz w:val="13"/>
                <w:szCs w:val="13"/>
              </w:rPr>
              <w:t>una</w:t>
            </w:r>
            <w:proofErr w:type="spellEnd"/>
            <w:r w:rsidRPr="000F01DE">
              <w:rPr>
                <w:rFonts w:ascii="Arial" w:hAnsi="Arial" w:cs="Arial"/>
                <w:sz w:val="13"/>
                <w:szCs w:val="13"/>
              </w:rPr>
              <w:t xml:space="preserve"> </w:t>
            </w:r>
            <w:proofErr w:type="spellStart"/>
            <w:r w:rsidRPr="000F01DE">
              <w:rPr>
                <w:rFonts w:ascii="Arial" w:hAnsi="Arial" w:cs="Arial"/>
                <w:sz w:val="13"/>
                <w:szCs w:val="13"/>
              </w:rPr>
              <w:t>solicitud</w:t>
            </w:r>
            <w:proofErr w:type="spellEnd"/>
            <w:r w:rsidRPr="000F01DE">
              <w:rPr>
                <w:rFonts w:ascii="Arial" w:hAnsi="Arial" w:cs="Arial"/>
                <w:sz w:val="13"/>
                <w:szCs w:val="13"/>
              </w:rPr>
              <w:t xml:space="preserve"> </w:t>
            </w:r>
            <w:proofErr w:type="spellStart"/>
            <w:r w:rsidRPr="000F01DE">
              <w:rPr>
                <w:rFonts w:ascii="Arial" w:hAnsi="Arial" w:cs="Arial"/>
                <w:sz w:val="13"/>
                <w:szCs w:val="13"/>
              </w:rPr>
              <w:t>en</w:t>
            </w:r>
            <w:proofErr w:type="spellEnd"/>
            <w:r w:rsidRPr="000F01DE">
              <w:rPr>
                <w:rFonts w:ascii="Arial" w:hAnsi="Arial" w:cs="Arial"/>
                <w:sz w:val="13"/>
                <w:szCs w:val="13"/>
              </w:rPr>
              <w:t xml:space="preserve"> </w:t>
            </w:r>
            <w:proofErr w:type="spellStart"/>
            <w:r w:rsidRPr="000F01DE">
              <w:rPr>
                <w:rFonts w:ascii="Arial" w:hAnsi="Arial" w:cs="Arial"/>
                <w:sz w:val="13"/>
                <w:szCs w:val="13"/>
              </w:rPr>
              <w:t>línea</w:t>
            </w:r>
            <w:proofErr w:type="spellEnd"/>
            <w:r w:rsidRPr="000F01DE">
              <w:rPr>
                <w:rFonts w:ascii="Arial" w:hAnsi="Arial" w:cs="Arial"/>
                <w:sz w:val="13"/>
                <w:szCs w:val="13"/>
              </w:rPr>
              <w:t xml:space="preserve"> </w:t>
            </w:r>
            <w:proofErr w:type="spellStart"/>
            <w:r w:rsidRPr="000F01DE">
              <w:rPr>
                <w:rFonts w:ascii="Arial" w:hAnsi="Arial" w:cs="Arial"/>
                <w:sz w:val="13"/>
                <w:szCs w:val="13"/>
              </w:rPr>
              <w:t>en</w:t>
            </w:r>
            <w:proofErr w:type="spellEnd"/>
            <w:r w:rsidRPr="000F01DE">
              <w:rPr>
                <w:rFonts w:ascii="Arial" w:hAnsi="Arial" w:cs="Arial"/>
                <w:sz w:val="13"/>
                <w:szCs w:val="13"/>
              </w:rPr>
              <w:t xml:space="preserve"> nyc.gov/</w:t>
            </w:r>
            <w:proofErr w:type="spellStart"/>
            <w:r w:rsidRPr="000F01DE">
              <w:rPr>
                <w:rFonts w:ascii="Arial" w:hAnsi="Arial" w:cs="Arial"/>
                <w:sz w:val="13"/>
                <w:szCs w:val="13"/>
              </w:rPr>
              <w:t>housingconnect</w:t>
            </w:r>
            <w:proofErr w:type="spellEnd"/>
            <w:r w:rsidRPr="000F01DE">
              <w:rPr>
                <w:rFonts w:ascii="Arial" w:hAnsi="Arial" w:cs="Arial"/>
                <w:sz w:val="13"/>
                <w:szCs w:val="13"/>
              </w:rPr>
              <w:t xml:space="preserve">. Para </w:t>
            </w:r>
            <w:proofErr w:type="spellStart"/>
            <w:r w:rsidRPr="000F01DE">
              <w:rPr>
                <w:rFonts w:ascii="Arial" w:hAnsi="Arial" w:cs="Arial"/>
                <w:sz w:val="13"/>
                <w:szCs w:val="13"/>
              </w:rPr>
              <w:t>recibir</w:t>
            </w:r>
            <w:proofErr w:type="spellEnd"/>
            <w:r w:rsidRPr="000F01DE">
              <w:rPr>
                <w:rFonts w:ascii="Arial" w:hAnsi="Arial" w:cs="Arial"/>
                <w:sz w:val="13"/>
                <w:szCs w:val="13"/>
              </w:rPr>
              <w:t xml:space="preserve"> </w:t>
            </w:r>
            <w:proofErr w:type="spellStart"/>
            <w:r w:rsidRPr="000F01DE">
              <w:rPr>
                <w:rFonts w:ascii="Arial" w:hAnsi="Arial" w:cs="Arial"/>
                <w:sz w:val="13"/>
                <w:szCs w:val="13"/>
              </w:rPr>
              <w:t>una</w:t>
            </w:r>
            <w:proofErr w:type="spellEnd"/>
            <w:r w:rsidRPr="000F01DE">
              <w:rPr>
                <w:rFonts w:ascii="Arial" w:hAnsi="Arial" w:cs="Arial"/>
                <w:sz w:val="13"/>
                <w:szCs w:val="13"/>
              </w:rPr>
              <w:t xml:space="preserve"> </w:t>
            </w:r>
            <w:proofErr w:type="spellStart"/>
            <w:r w:rsidRPr="000F01DE">
              <w:rPr>
                <w:rFonts w:ascii="Arial" w:hAnsi="Arial" w:cs="Arial"/>
                <w:sz w:val="13"/>
                <w:szCs w:val="13"/>
              </w:rPr>
              <w:t>traducción</w:t>
            </w:r>
            <w:proofErr w:type="spellEnd"/>
            <w:r w:rsidRPr="000F01DE">
              <w:rPr>
                <w:rFonts w:ascii="Arial" w:hAnsi="Arial" w:cs="Arial"/>
                <w:sz w:val="13"/>
                <w:szCs w:val="13"/>
              </w:rPr>
              <w:t xml:space="preserve"> de </w:t>
            </w:r>
            <w:proofErr w:type="spellStart"/>
            <w:r w:rsidRPr="000F01DE">
              <w:rPr>
                <w:rFonts w:ascii="Arial" w:hAnsi="Arial" w:cs="Arial"/>
                <w:sz w:val="13"/>
                <w:szCs w:val="13"/>
              </w:rPr>
              <w:t>español</w:t>
            </w:r>
            <w:proofErr w:type="spellEnd"/>
            <w:r w:rsidRPr="000F01DE">
              <w:rPr>
                <w:rFonts w:ascii="Arial" w:hAnsi="Arial" w:cs="Arial"/>
                <w:sz w:val="13"/>
                <w:szCs w:val="13"/>
              </w:rPr>
              <w:t xml:space="preserve"> de </w:t>
            </w:r>
            <w:proofErr w:type="spellStart"/>
            <w:r w:rsidRPr="000F01DE">
              <w:rPr>
                <w:rFonts w:ascii="Arial" w:hAnsi="Arial" w:cs="Arial"/>
                <w:sz w:val="13"/>
                <w:szCs w:val="13"/>
              </w:rPr>
              <w:t>este</w:t>
            </w:r>
            <w:proofErr w:type="spellEnd"/>
            <w:r w:rsidRPr="000F01DE">
              <w:rPr>
                <w:rFonts w:ascii="Arial" w:hAnsi="Arial" w:cs="Arial"/>
                <w:sz w:val="13"/>
                <w:szCs w:val="13"/>
              </w:rPr>
              <w:t xml:space="preserve"> </w:t>
            </w:r>
            <w:proofErr w:type="spellStart"/>
            <w:r w:rsidRPr="000F01DE">
              <w:rPr>
                <w:rFonts w:ascii="Arial" w:hAnsi="Arial" w:cs="Arial"/>
                <w:sz w:val="13"/>
                <w:szCs w:val="13"/>
              </w:rPr>
              <w:t>anuncio</w:t>
            </w:r>
            <w:proofErr w:type="spellEnd"/>
            <w:r w:rsidRPr="000F01DE">
              <w:rPr>
                <w:rFonts w:ascii="Arial" w:hAnsi="Arial" w:cs="Arial"/>
                <w:sz w:val="13"/>
                <w:szCs w:val="13"/>
              </w:rPr>
              <w:t xml:space="preserve"> y la </w:t>
            </w:r>
            <w:proofErr w:type="spellStart"/>
            <w:r w:rsidRPr="000F01DE">
              <w:rPr>
                <w:rFonts w:ascii="Arial" w:hAnsi="Arial" w:cs="Arial"/>
                <w:sz w:val="13"/>
                <w:szCs w:val="13"/>
              </w:rPr>
              <w:t>solicitud</w:t>
            </w:r>
            <w:proofErr w:type="spellEnd"/>
            <w:r w:rsidRPr="000F01DE">
              <w:rPr>
                <w:rFonts w:ascii="Arial" w:hAnsi="Arial" w:cs="Arial"/>
                <w:sz w:val="13"/>
                <w:szCs w:val="13"/>
              </w:rPr>
              <w:t xml:space="preserve"> impresa, </w:t>
            </w:r>
            <w:proofErr w:type="spellStart"/>
            <w:r w:rsidRPr="000F01DE">
              <w:rPr>
                <w:rFonts w:ascii="Arial" w:hAnsi="Arial" w:cs="Arial"/>
                <w:sz w:val="13"/>
                <w:szCs w:val="13"/>
              </w:rPr>
              <w:t>envíe</w:t>
            </w:r>
            <w:proofErr w:type="spellEnd"/>
            <w:r w:rsidRPr="000F01DE">
              <w:rPr>
                <w:rFonts w:ascii="Arial" w:hAnsi="Arial" w:cs="Arial"/>
                <w:sz w:val="13"/>
                <w:szCs w:val="13"/>
              </w:rPr>
              <w:t xml:space="preserve"> un </w:t>
            </w:r>
            <w:proofErr w:type="spellStart"/>
            <w:r w:rsidRPr="000F01DE">
              <w:rPr>
                <w:rFonts w:ascii="Arial" w:hAnsi="Arial" w:cs="Arial"/>
                <w:sz w:val="13"/>
                <w:szCs w:val="13"/>
              </w:rPr>
              <w:t>sobre</w:t>
            </w:r>
            <w:proofErr w:type="spellEnd"/>
            <w:r w:rsidRPr="000F01DE">
              <w:rPr>
                <w:rFonts w:ascii="Arial" w:hAnsi="Arial" w:cs="Arial"/>
                <w:sz w:val="13"/>
                <w:szCs w:val="13"/>
              </w:rPr>
              <w:t xml:space="preserve"> con la </w:t>
            </w:r>
            <w:proofErr w:type="spellStart"/>
            <w:r w:rsidRPr="000F01DE">
              <w:rPr>
                <w:rFonts w:ascii="Arial" w:hAnsi="Arial" w:cs="Arial"/>
                <w:sz w:val="13"/>
                <w:szCs w:val="13"/>
              </w:rPr>
              <w:t>dirección</w:t>
            </w:r>
            <w:proofErr w:type="spellEnd"/>
            <w:r w:rsidRPr="000F01DE">
              <w:rPr>
                <w:rFonts w:ascii="Arial" w:hAnsi="Arial" w:cs="Arial"/>
                <w:sz w:val="13"/>
                <w:szCs w:val="13"/>
              </w:rPr>
              <w:t xml:space="preserve"> a: </w:t>
            </w:r>
            <w:r w:rsidR="001E4F7B" w:rsidRPr="000F01DE">
              <w:rPr>
                <w:rFonts w:ascii="Arial" w:hAnsi="Arial" w:cs="Arial"/>
                <w:sz w:val="13"/>
                <w:szCs w:val="13"/>
              </w:rPr>
              <w:t xml:space="preserve">Tax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xml:space="preserve">, 670 Flushing Ave #316, Brooklyn NY 11206. </w:t>
            </w:r>
            <w:r w:rsidRPr="000F01DE">
              <w:rPr>
                <w:rFonts w:ascii="Arial" w:hAnsi="Arial" w:cs="Arial"/>
                <w:sz w:val="13"/>
                <w:szCs w:val="13"/>
              </w:rPr>
              <w:t xml:space="preserve">En </w:t>
            </w:r>
            <w:proofErr w:type="spellStart"/>
            <w:r w:rsidRPr="000F01DE">
              <w:rPr>
                <w:rFonts w:ascii="Arial" w:hAnsi="Arial" w:cs="Arial"/>
                <w:sz w:val="13"/>
                <w:szCs w:val="13"/>
              </w:rPr>
              <w:t>el</w:t>
            </w:r>
            <w:proofErr w:type="spellEnd"/>
            <w:r w:rsidRPr="000F01DE">
              <w:rPr>
                <w:rFonts w:ascii="Arial" w:hAnsi="Arial" w:cs="Arial"/>
                <w:sz w:val="13"/>
                <w:szCs w:val="13"/>
              </w:rPr>
              <w:t xml:space="preserve"> reverso del </w:t>
            </w:r>
            <w:proofErr w:type="spellStart"/>
            <w:r w:rsidRPr="000F01DE">
              <w:rPr>
                <w:rFonts w:ascii="Arial" w:hAnsi="Arial" w:cs="Arial"/>
                <w:sz w:val="13"/>
                <w:szCs w:val="13"/>
              </w:rPr>
              <w:t>sobre</w:t>
            </w:r>
            <w:proofErr w:type="spellEnd"/>
            <w:r w:rsidRPr="000F01DE">
              <w:rPr>
                <w:rFonts w:ascii="Arial" w:hAnsi="Arial" w:cs="Arial"/>
                <w:sz w:val="13"/>
                <w:szCs w:val="13"/>
              </w:rPr>
              <w:t xml:space="preserve">, </w:t>
            </w:r>
            <w:proofErr w:type="spellStart"/>
            <w:r w:rsidRPr="000F01DE">
              <w:rPr>
                <w:rFonts w:ascii="Arial" w:hAnsi="Arial" w:cs="Arial"/>
                <w:sz w:val="13"/>
                <w:szCs w:val="13"/>
              </w:rPr>
              <w:t>escriba</w:t>
            </w:r>
            <w:proofErr w:type="spellEnd"/>
            <w:r w:rsidRPr="000F01DE">
              <w:rPr>
                <w:rFonts w:ascii="Arial" w:hAnsi="Arial" w:cs="Arial"/>
                <w:sz w:val="13"/>
                <w:szCs w:val="13"/>
              </w:rPr>
              <w:t xml:space="preserve"> </w:t>
            </w:r>
            <w:proofErr w:type="spellStart"/>
            <w:r w:rsidRPr="000F01DE">
              <w:rPr>
                <w:rFonts w:ascii="Arial" w:hAnsi="Arial" w:cs="Arial"/>
                <w:sz w:val="13"/>
                <w:szCs w:val="13"/>
              </w:rPr>
              <w:t>en</w:t>
            </w:r>
            <w:proofErr w:type="spellEnd"/>
            <w:r w:rsidRPr="000F01DE">
              <w:rPr>
                <w:rFonts w:ascii="Arial" w:hAnsi="Arial" w:cs="Arial"/>
                <w:sz w:val="13"/>
                <w:szCs w:val="13"/>
              </w:rPr>
              <w:t xml:space="preserve"> </w:t>
            </w:r>
            <w:proofErr w:type="spellStart"/>
            <w:r w:rsidRPr="000F01DE">
              <w:rPr>
                <w:rFonts w:ascii="Arial" w:hAnsi="Arial" w:cs="Arial"/>
                <w:sz w:val="13"/>
                <w:szCs w:val="13"/>
              </w:rPr>
              <w:t>inglés</w:t>
            </w:r>
            <w:proofErr w:type="spellEnd"/>
            <w:r w:rsidRPr="000F01DE">
              <w:rPr>
                <w:rFonts w:ascii="Arial" w:hAnsi="Arial" w:cs="Arial"/>
                <w:sz w:val="13"/>
                <w:szCs w:val="13"/>
              </w:rPr>
              <w:t xml:space="preserve"> la palabra “SPANISH.” Las solicitudes se </w:t>
            </w:r>
            <w:proofErr w:type="spellStart"/>
            <w:r w:rsidRPr="000F01DE">
              <w:rPr>
                <w:rFonts w:ascii="Arial" w:hAnsi="Arial" w:cs="Arial"/>
                <w:sz w:val="13"/>
                <w:szCs w:val="13"/>
              </w:rPr>
              <w:t>deben</w:t>
            </w:r>
            <w:proofErr w:type="spellEnd"/>
            <w:r w:rsidRPr="000F01DE">
              <w:rPr>
                <w:rFonts w:ascii="Arial" w:hAnsi="Arial" w:cs="Arial"/>
                <w:sz w:val="13"/>
                <w:szCs w:val="13"/>
              </w:rPr>
              <w:t xml:space="preserve"> </w:t>
            </w:r>
            <w:proofErr w:type="spellStart"/>
            <w:r w:rsidRPr="000F01DE">
              <w:rPr>
                <w:rFonts w:ascii="Arial" w:hAnsi="Arial" w:cs="Arial"/>
                <w:sz w:val="13"/>
                <w:szCs w:val="13"/>
              </w:rPr>
              <w:t>enviar</w:t>
            </w:r>
            <w:proofErr w:type="spellEnd"/>
            <w:r w:rsidRPr="000F01DE">
              <w:rPr>
                <w:rFonts w:ascii="Arial" w:hAnsi="Arial" w:cs="Arial"/>
                <w:sz w:val="13"/>
                <w:szCs w:val="13"/>
              </w:rPr>
              <w:t xml:space="preserve"> </w:t>
            </w:r>
            <w:proofErr w:type="spellStart"/>
            <w:r w:rsidRPr="000F01DE">
              <w:rPr>
                <w:rFonts w:ascii="Arial" w:hAnsi="Arial" w:cs="Arial"/>
                <w:sz w:val="13"/>
                <w:szCs w:val="13"/>
              </w:rPr>
              <w:t>en</w:t>
            </w:r>
            <w:proofErr w:type="spellEnd"/>
            <w:r w:rsidRPr="000F01DE">
              <w:rPr>
                <w:rFonts w:ascii="Arial" w:hAnsi="Arial" w:cs="Arial"/>
                <w:sz w:val="13"/>
                <w:szCs w:val="13"/>
              </w:rPr>
              <w:t xml:space="preserve"> </w:t>
            </w:r>
            <w:proofErr w:type="spellStart"/>
            <w:r w:rsidRPr="000F01DE">
              <w:rPr>
                <w:rFonts w:ascii="Arial" w:hAnsi="Arial" w:cs="Arial"/>
                <w:sz w:val="13"/>
                <w:szCs w:val="13"/>
              </w:rPr>
              <w:t>línea</w:t>
            </w:r>
            <w:proofErr w:type="spellEnd"/>
            <w:r w:rsidRPr="000F01DE">
              <w:rPr>
                <w:rFonts w:ascii="Arial" w:hAnsi="Arial" w:cs="Arial"/>
                <w:sz w:val="13"/>
                <w:szCs w:val="13"/>
              </w:rPr>
              <w:t xml:space="preserve"> o con </w:t>
            </w:r>
            <w:proofErr w:type="spellStart"/>
            <w:r w:rsidRPr="000F01DE">
              <w:rPr>
                <w:rFonts w:ascii="Arial" w:hAnsi="Arial" w:cs="Arial"/>
                <w:sz w:val="13"/>
                <w:szCs w:val="13"/>
              </w:rPr>
              <w:t>sello</w:t>
            </w:r>
            <w:proofErr w:type="spellEnd"/>
            <w:r w:rsidRPr="000F01DE">
              <w:rPr>
                <w:rFonts w:ascii="Arial" w:hAnsi="Arial" w:cs="Arial"/>
                <w:sz w:val="13"/>
                <w:szCs w:val="13"/>
              </w:rPr>
              <w:t xml:space="preserve"> postal antes de </w:t>
            </w:r>
            <w:r w:rsidR="004406F3" w:rsidRPr="000F01DE">
              <w:rPr>
                <w:rFonts w:asciiTheme="minorBidi" w:eastAsiaTheme="majorEastAsia" w:hAnsiTheme="minorBidi"/>
                <w:sz w:val="13"/>
                <w:szCs w:val="13"/>
              </w:rPr>
              <w:t>20 de mayo de 2024</w:t>
            </w:r>
          </w:p>
          <w:p w14:paraId="3573EEB9" w14:textId="0BE35EE4" w:rsidR="001A74A7" w:rsidRPr="000F01DE" w:rsidRDefault="001A74A7" w:rsidP="00606D07">
            <w:pPr>
              <w:rPr>
                <w:rFonts w:ascii="Arial" w:hAnsi="Arial" w:cs="Arial"/>
                <w:sz w:val="13"/>
                <w:szCs w:val="13"/>
              </w:rPr>
            </w:pPr>
          </w:p>
        </w:tc>
      </w:tr>
      <w:tr w:rsidR="001A74A7" w:rsidRPr="000F01DE" w14:paraId="06197D85" w14:textId="77777777" w:rsidTr="00606D07">
        <w:tc>
          <w:tcPr>
            <w:tcW w:w="1075" w:type="dxa"/>
          </w:tcPr>
          <w:p w14:paraId="1FC71E1E" w14:textId="77777777" w:rsidR="001A74A7" w:rsidRPr="000F01DE" w:rsidRDefault="001A74A7" w:rsidP="00606D07">
            <w:pPr>
              <w:rPr>
                <w:rFonts w:ascii="Arial" w:hAnsi="Arial" w:cs="Arial"/>
                <w:b/>
                <w:sz w:val="13"/>
                <w:szCs w:val="13"/>
              </w:rPr>
            </w:pPr>
            <w:proofErr w:type="spellStart"/>
            <w:r w:rsidRPr="000F01DE">
              <w:rPr>
                <w:rFonts w:ascii="Arial" w:eastAsia="Microsoft JhengHei" w:hAnsi="Arial" w:cs="Arial"/>
                <w:b/>
                <w:sz w:val="13"/>
                <w:szCs w:val="13"/>
              </w:rPr>
              <w:t>简体中文</w:t>
            </w:r>
            <w:proofErr w:type="spellEnd"/>
          </w:p>
        </w:tc>
        <w:tc>
          <w:tcPr>
            <w:tcW w:w="10085" w:type="dxa"/>
          </w:tcPr>
          <w:p w14:paraId="34DB3B24" w14:textId="36C87411" w:rsidR="001A74A7" w:rsidRPr="000F01DE" w:rsidRDefault="001A74A7" w:rsidP="00606D07">
            <w:pPr>
              <w:rPr>
                <w:rFonts w:ascii="Arial" w:hAnsi="Arial" w:cs="Arial"/>
                <w:sz w:val="13"/>
                <w:szCs w:val="13"/>
              </w:rPr>
            </w:pPr>
            <w:proofErr w:type="spellStart"/>
            <w:r w:rsidRPr="000F01DE">
              <w:rPr>
                <w:rFonts w:ascii="Arial" w:eastAsia="Microsoft JhengHei" w:hAnsi="Arial" w:cs="Arial"/>
                <w:sz w:val="13"/>
                <w:szCs w:val="13"/>
              </w:rPr>
              <w:t>访问</w:t>
            </w:r>
            <w:proofErr w:type="spellEnd"/>
            <w:r w:rsidRPr="000F01DE">
              <w:rPr>
                <w:rFonts w:ascii="Arial" w:hAnsi="Arial" w:cs="Arial"/>
                <w:sz w:val="13"/>
                <w:szCs w:val="13"/>
              </w:rPr>
              <w:t xml:space="preserve"> nyc.gov/</w:t>
            </w:r>
            <w:proofErr w:type="spellStart"/>
            <w:r w:rsidRPr="000F01DE">
              <w:rPr>
                <w:rFonts w:ascii="Arial" w:hAnsi="Arial" w:cs="Arial"/>
                <w:sz w:val="13"/>
                <w:szCs w:val="13"/>
              </w:rPr>
              <w:t>housingconnect</w:t>
            </w:r>
            <w:proofErr w:type="spellEnd"/>
            <w:r w:rsidRPr="000F01DE">
              <w:rPr>
                <w:rFonts w:ascii="Arial" w:hAnsi="Arial" w:cs="Arial"/>
                <w:sz w:val="13"/>
                <w:szCs w:val="13"/>
              </w:rPr>
              <w:t xml:space="preserve"> </w:t>
            </w:r>
            <w:proofErr w:type="spellStart"/>
            <w:r w:rsidRPr="000F01DE">
              <w:rPr>
                <w:rFonts w:ascii="Arial" w:eastAsia="MS Gothic" w:hAnsi="Arial" w:cs="Arial"/>
                <w:sz w:val="13"/>
                <w:szCs w:val="13"/>
              </w:rPr>
              <w:t>在</w:t>
            </w:r>
            <w:r w:rsidRPr="000F01DE">
              <w:rPr>
                <w:rFonts w:ascii="Arial" w:eastAsia="Microsoft JhengHei" w:hAnsi="Arial" w:cs="Arial"/>
                <w:sz w:val="13"/>
                <w:szCs w:val="13"/>
              </w:rPr>
              <w:t>线申请。如要获取本广告及书面申请表的简体中文版，请将您的回邮信封寄送至</w:t>
            </w:r>
            <w:r w:rsidR="001E4F7B" w:rsidRPr="000F01DE">
              <w:rPr>
                <w:rFonts w:ascii="Arial" w:hAnsi="Arial" w:cs="Arial"/>
                <w:sz w:val="13"/>
                <w:szCs w:val="13"/>
              </w:rPr>
              <w:t>Tax</w:t>
            </w:r>
            <w:proofErr w:type="spellEnd"/>
            <w:r w:rsidR="001E4F7B" w:rsidRPr="000F01DE">
              <w:rPr>
                <w:rFonts w:ascii="Arial" w:hAnsi="Arial" w:cs="Arial"/>
                <w:sz w:val="13"/>
                <w:szCs w:val="13"/>
              </w:rPr>
              <w:t xml:space="preserve">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xml:space="preserve">, 670 Flushing Ave #316, Brooklyn NY 11206. </w:t>
            </w:r>
            <w:proofErr w:type="gramStart"/>
            <w:r w:rsidRPr="000F01DE">
              <w:rPr>
                <w:rFonts w:ascii="Arial" w:eastAsia="MS Gothic" w:hAnsi="Arial" w:cs="Arial"/>
                <w:sz w:val="13"/>
                <w:szCs w:val="13"/>
              </w:rPr>
              <w:t>信封背面</w:t>
            </w:r>
            <w:r w:rsidRPr="000F01DE">
              <w:rPr>
                <w:rFonts w:ascii="Arial" w:eastAsia="Microsoft JhengHei" w:hAnsi="Arial" w:cs="Arial"/>
                <w:sz w:val="13"/>
                <w:szCs w:val="13"/>
              </w:rPr>
              <w:t>请用英语注明</w:t>
            </w:r>
            <w:r w:rsidRPr="000F01DE">
              <w:rPr>
                <w:rFonts w:ascii="Arial" w:hAnsi="Arial" w:cs="Arial"/>
                <w:sz w:val="13"/>
                <w:szCs w:val="13"/>
              </w:rPr>
              <w:t>“</w:t>
            </w:r>
            <w:proofErr w:type="gramEnd"/>
            <w:r w:rsidRPr="000F01DE">
              <w:rPr>
                <w:rFonts w:ascii="Arial" w:hAnsi="Arial" w:cs="Arial"/>
                <w:sz w:val="13"/>
                <w:szCs w:val="13"/>
              </w:rPr>
              <w:t>CHINESE”</w:t>
            </w:r>
            <w:r w:rsidRPr="000F01DE">
              <w:rPr>
                <w:rFonts w:ascii="Arial" w:eastAsia="MS Gothic" w:hAnsi="Arial" w:cs="Arial"/>
                <w:sz w:val="13"/>
                <w:szCs w:val="13"/>
              </w:rPr>
              <w:t>。</w:t>
            </w:r>
            <w:proofErr w:type="spellStart"/>
            <w:r w:rsidRPr="000F01DE">
              <w:rPr>
                <w:rFonts w:ascii="Arial" w:eastAsia="MS Gothic" w:hAnsi="Arial" w:cs="Arial"/>
                <w:sz w:val="13"/>
                <w:szCs w:val="13"/>
              </w:rPr>
              <w:t>必</w:t>
            </w:r>
            <w:r w:rsidRPr="000F01DE">
              <w:rPr>
                <w:rFonts w:ascii="Arial" w:eastAsia="Microsoft JhengHei" w:hAnsi="Arial" w:cs="Arial"/>
                <w:sz w:val="13"/>
                <w:szCs w:val="13"/>
              </w:rPr>
              <w:t>须在以下日期之前在线提交申请或邮寄书面申请</w:t>
            </w:r>
            <w:proofErr w:type="spellEnd"/>
            <w:r w:rsidR="004406F3" w:rsidRPr="000F01DE">
              <w:rPr>
                <w:rFonts w:ascii="Arial" w:eastAsia="Microsoft JhengHei" w:hAnsi="Arial" w:cs="Arial"/>
                <w:sz w:val="13"/>
                <w:szCs w:val="13"/>
              </w:rPr>
              <w:t xml:space="preserve"> </w:t>
            </w:r>
            <w:r w:rsidR="004406F3" w:rsidRPr="000F01DE">
              <w:rPr>
                <w:rFonts w:asciiTheme="minorBidi" w:eastAsiaTheme="majorEastAsia" w:hAnsiTheme="minorBidi"/>
                <w:sz w:val="13"/>
                <w:szCs w:val="13"/>
              </w:rPr>
              <w:t>5</w:t>
            </w:r>
            <w:r w:rsidR="004406F3" w:rsidRPr="000F01DE">
              <w:rPr>
                <w:rFonts w:asciiTheme="minorBidi" w:eastAsiaTheme="majorEastAsia" w:hAnsiTheme="minorBidi"/>
                <w:sz w:val="13"/>
                <w:szCs w:val="13"/>
              </w:rPr>
              <w:t>月</w:t>
            </w:r>
            <w:r w:rsidR="004406F3" w:rsidRPr="000F01DE">
              <w:rPr>
                <w:rFonts w:asciiTheme="minorBidi" w:eastAsiaTheme="majorEastAsia" w:hAnsiTheme="minorBidi"/>
                <w:sz w:val="13"/>
                <w:szCs w:val="13"/>
              </w:rPr>
              <w:t xml:space="preserve"> 20,2024</w:t>
            </w:r>
          </w:p>
          <w:p w14:paraId="5978B08A" w14:textId="77777777" w:rsidR="001A74A7" w:rsidRPr="000F01DE" w:rsidRDefault="001A74A7" w:rsidP="00606D07">
            <w:pPr>
              <w:rPr>
                <w:rFonts w:ascii="Arial" w:hAnsi="Arial" w:cs="Arial"/>
                <w:sz w:val="13"/>
                <w:szCs w:val="13"/>
              </w:rPr>
            </w:pPr>
          </w:p>
        </w:tc>
      </w:tr>
      <w:tr w:rsidR="001A74A7" w:rsidRPr="000F01DE" w14:paraId="1882B14B" w14:textId="77777777" w:rsidTr="00606D07">
        <w:tc>
          <w:tcPr>
            <w:tcW w:w="1075" w:type="dxa"/>
          </w:tcPr>
          <w:p w14:paraId="1AF11390" w14:textId="77777777" w:rsidR="001A74A7" w:rsidRPr="000F01DE" w:rsidRDefault="001A74A7" w:rsidP="00606D07">
            <w:pPr>
              <w:rPr>
                <w:rFonts w:ascii="Arial" w:hAnsi="Arial" w:cs="Arial"/>
                <w:b/>
                <w:sz w:val="13"/>
                <w:szCs w:val="13"/>
              </w:rPr>
            </w:pPr>
            <w:proofErr w:type="spellStart"/>
            <w:r w:rsidRPr="000F01DE">
              <w:rPr>
                <w:rFonts w:ascii="Arial" w:hAnsi="Arial" w:cs="Arial"/>
                <w:b/>
                <w:sz w:val="13"/>
                <w:szCs w:val="13"/>
              </w:rPr>
              <w:t>Русский</w:t>
            </w:r>
            <w:proofErr w:type="spellEnd"/>
          </w:p>
        </w:tc>
        <w:tc>
          <w:tcPr>
            <w:tcW w:w="10085" w:type="dxa"/>
          </w:tcPr>
          <w:p w14:paraId="2D88304A" w14:textId="4E5C1A47" w:rsidR="001A74A7" w:rsidRPr="000F01DE" w:rsidRDefault="001A74A7" w:rsidP="00606D07">
            <w:pPr>
              <w:rPr>
                <w:rFonts w:ascii="Arial" w:hAnsi="Arial" w:cs="Arial"/>
                <w:sz w:val="13"/>
                <w:szCs w:val="13"/>
              </w:rPr>
            </w:pPr>
            <w:proofErr w:type="spellStart"/>
            <w:r w:rsidRPr="000F01DE">
              <w:rPr>
                <w:rFonts w:ascii="Arial" w:hAnsi="Arial" w:cs="Arial"/>
                <w:sz w:val="13"/>
                <w:szCs w:val="13"/>
              </w:rPr>
              <w:t>Чтобы</w:t>
            </w:r>
            <w:proofErr w:type="spellEnd"/>
            <w:r w:rsidRPr="000F01DE">
              <w:rPr>
                <w:rFonts w:ascii="Arial" w:hAnsi="Arial" w:cs="Arial"/>
                <w:sz w:val="13"/>
                <w:szCs w:val="13"/>
              </w:rPr>
              <w:t xml:space="preserve"> </w:t>
            </w:r>
            <w:proofErr w:type="spellStart"/>
            <w:r w:rsidRPr="000F01DE">
              <w:rPr>
                <w:rFonts w:ascii="Arial" w:hAnsi="Arial" w:cs="Arial"/>
                <w:sz w:val="13"/>
                <w:szCs w:val="13"/>
              </w:rPr>
              <w:t>подать</w:t>
            </w:r>
            <w:proofErr w:type="spellEnd"/>
            <w:r w:rsidRPr="000F01DE">
              <w:rPr>
                <w:rFonts w:ascii="Arial" w:hAnsi="Arial" w:cs="Arial"/>
                <w:sz w:val="13"/>
                <w:szCs w:val="13"/>
              </w:rPr>
              <w:t xml:space="preserve"> </w:t>
            </w:r>
            <w:proofErr w:type="spellStart"/>
            <w:r w:rsidRPr="000F01DE">
              <w:rPr>
                <w:rFonts w:ascii="Arial" w:hAnsi="Arial" w:cs="Arial"/>
                <w:sz w:val="13"/>
                <w:szCs w:val="13"/>
              </w:rPr>
              <w:t>заявление</w:t>
            </w:r>
            <w:proofErr w:type="spellEnd"/>
            <w:r w:rsidRPr="000F01DE">
              <w:rPr>
                <w:rFonts w:ascii="Arial" w:hAnsi="Arial" w:cs="Arial"/>
                <w:sz w:val="13"/>
                <w:szCs w:val="13"/>
              </w:rPr>
              <w:t xml:space="preserve"> </w:t>
            </w:r>
            <w:proofErr w:type="spellStart"/>
            <w:r w:rsidRPr="000F01DE">
              <w:rPr>
                <w:rFonts w:ascii="Arial" w:hAnsi="Arial" w:cs="Arial"/>
                <w:sz w:val="13"/>
                <w:szCs w:val="13"/>
              </w:rPr>
              <w:t>через</w:t>
            </w:r>
            <w:proofErr w:type="spellEnd"/>
            <w:r w:rsidRPr="000F01DE">
              <w:rPr>
                <w:rFonts w:ascii="Arial" w:hAnsi="Arial" w:cs="Arial"/>
                <w:sz w:val="13"/>
                <w:szCs w:val="13"/>
              </w:rPr>
              <w:t xml:space="preserve"> </w:t>
            </w:r>
            <w:proofErr w:type="spellStart"/>
            <w:r w:rsidRPr="000F01DE">
              <w:rPr>
                <w:rFonts w:ascii="Arial" w:hAnsi="Arial" w:cs="Arial"/>
                <w:sz w:val="13"/>
                <w:szCs w:val="13"/>
              </w:rPr>
              <w:t>интернет</w:t>
            </w:r>
            <w:proofErr w:type="spellEnd"/>
            <w:r w:rsidRPr="000F01DE">
              <w:rPr>
                <w:rFonts w:ascii="Arial" w:hAnsi="Arial" w:cs="Arial"/>
                <w:sz w:val="13"/>
                <w:szCs w:val="13"/>
              </w:rPr>
              <w:t xml:space="preserve">, </w:t>
            </w:r>
            <w:proofErr w:type="spellStart"/>
            <w:r w:rsidRPr="000F01DE">
              <w:rPr>
                <w:rFonts w:ascii="Arial" w:hAnsi="Arial" w:cs="Arial"/>
                <w:sz w:val="13"/>
                <w:szCs w:val="13"/>
              </w:rPr>
              <w:t>зайдите</w:t>
            </w:r>
            <w:proofErr w:type="spellEnd"/>
            <w:r w:rsidRPr="000F01DE">
              <w:rPr>
                <w:rFonts w:ascii="Arial" w:hAnsi="Arial" w:cs="Arial"/>
                <w:sz w:val="13"/>
                <w:szCs w:val="13"/>
              </w:rPr>
              <w:t xml:space="preserve"> </w:t>
            </w:r>
            <w:proofErr w:type="spellStart"/>
            <w:r w:rsidRPr="000F01DE">
              <w:rPr>
                <w:rFonts w:ascii="Arial" w:hAnsi="Arial" w:cs="Arial"/>
                <w:sz w:val="13"/>
                <w:szCs w:val="13"/>
              </w:rPr>
              <w:t>на</w:t>
            </w:r>
            <w:proofErr w:type="spellEnd"/>
            <w:r w:rsidRPr="000F01DE">
              <w:rPr>
                <w:rFonts w:ascii="Arial" w:hAnsi="Arial" w:cs="Arial"/>
                <w:sz w:val="13"/>
                <w:szCs w:val="13"/>
              </w:rPr>
              <w:t xml:space="preserve"> </w:t>
            </w:r>
            <w:proofErr w:type="spellStart"/>
            <w:r w:rsidRPr="000F01DE">
              <w:rPr>
                <w:rFonts w:ascii="Arial" w:hAnsi="Arial" w:cs="Arial"/>
                <w:sz w:val="13"/>
                <w:szCs w:val="13"/>
              </w:rPr>
              <w:t>сайт</w:t>
            </w:r>
            <w:proofErr w:type="spellEnd"/>
            <w:r w:rsidRPr="000F01DE">
              <w:rPr>
                <w:rFonts w:ascii="Arial" w:hAnsi="Arial" w:cs="Arial"/>
                <w:sz w:val="13"/>
                <w:szCs w:val="13"/>
              </w:rPr>
              <w:t>: nyc.gov/</w:t>
            </w:r>
            <w:proofErr w:type="spellStart"/>
            <w:r w:rsidRPr="000F01DE">
              <w:rPr>
                <w:rFonts w:ascii="Arial" w:hAnsi="Arial" w:cs="Arial"/>
                <w:sz w:val="13"/>
                <w:szCs w:val="13"/>
              </w:rPr>
              <w:t>housingconnect</w:t>
            </w:r>
            <w:proofErr w:type="spellEnd"/>
            <w:r w:rsidRPr="000F01DE">
              <w:rPr>
                <w:rFonts w:ascii="Arial" w:hAnsi="Arial" w:cs="Arial"/>
                <w:sz w:val="13"/>
                <w:szCs w:val="13"/>
              </w:rPr>
              <w:t xml:space="preserve">. </w:t>
            </w:r>
            <w:proofErr w:type="spellStart"/>
            <w:r w:rsidRPr="000F01DE">
              <w:rPr>
                <w:rFonts w:ascii="Arial" w:hAnsi="Arial" w:cs="Arial"/>
                <w:sz w:val="13"/>
                <w:szCs w:val="13"/>
              </w:rPr>
              <w:t>Для</w:t>
            </w:r>
            <w:proofErr w:type="spellEnd"/>
            <w:r w:rsidRPr="000F01DE">
              <w:rPr>
                <w:rFonts w:ascii="Arial" w:hAnsi="Arial" w:cs="Arial"/>
                <w:sz w:val="13"/>
                <w:szCs w:val="13"/>
              </w:rPr>
              <w:t xml:space="preserve"> </w:t>
            </w:r>
            <w:proofErr w:type="spellStart"/>
            <w:r w:rsidRPr="000F01DE">
              <w:rPr>
                <w:rFonts w:ascii="Arial" w:hAnsi="Arial" w:cs="Arial"/>
                <w:sz w:val="13"/>
                <w:szCs w:val="13"/>
              </w:rPr>
              <w:t>получения</w:t>
            </w:r>
            <w:proofErr w:type="spellEnd"/>
            <w:r w:rsidRPr="000F01DE">
              <w:rPr>
                <w:rFonts w:ascii="Arial" w:hAnsi="Arial" w:cs="Arial"/>
                <w:sz w:val="13"/>
                <w:szCs w:val="13"/>
              </w:rPr>
              <w:t xml:space="preserve"> </w:t>
            </w:r>
            <w:proofErr w:type="spellStart"/>
            <w:r w:rsidRPr="000F01DE">
              <w:rPr>
                <w:rFonts w:ascii="Arial" w:hAnsi="Arial" w:cs="Arial"/>
                <w:sz w:val="13"/>
                <w:szCs w:val="13"/>
              </w:rPr>
              <w:t>данного</w:t>
            </w:r>
            <w:proofErr w:type="spellEnd"/>
            <w:r w:rsidRPr="000F01DE">
              <w:rPr>
                <w:rFonts w:ascii="Arial" w:hAnsi="Arial" w:cs="Arial"/>
                <w:sz w:val="13"/>
                <w:szCs w:val="13"/>
              </w:rPr>
              <w:t xml:space="preserve"> </w:t>
            </w:r>
            <w:proofErr w:type="spellStart"/>
            <w:r w:rsidRPr="000F01DE">
              <w:rPr>
                <w:rFonts w:ascii="Arial" w:hAnsi="Arial" w:cs="Arial"/>
                <w:sz w:val="13"/>
                <w:szCs w:val="13"/>
              </w:rPr>
              <w:t>объявления</w:t>
            </w:r>
            <w:proofErr w:type="spellEnd"/>
            <w:r w:rsidRPr="000F01DE">
              <w:rPr>
                <w:rFonts w:ascii="Arial" w:hAnsi="Arial" w:cs="Arial"/>
                <w:sz w:val="13"/>
                <w:szCs w:val="13"/>
              </w:rPr>
              <w:t xml:space="preserve"> и </w:t>
            </w:r>
            <w:proofErr w:type="spellStart"/>
            <w:r w:rsidRPr="000F01DE">
              <w:rPr>
                <w:rFonts w:ascii="Arial" w:hAnsi="Arial" w:cs="Arial"/>
                <w:sz w:val="13"/>
                <w:szCs w:val="13"/>
              </w:rPr>
              <w:t>заявления</w:t>
            </w:r>
            <w:proofErr w:type="spellEnd"/>
            <w:r w:rsidRPr="000F01DE">
              <w:rPr>
                <w:rFonts w:ascii="Arial" w:hAnsi="Arial" w:cs="Arial"/>
                <w:sz w:val="13"/>
                <w:szCs w:val="13"/>
              </w:rPr>
              <w:t xml:space="preserve"> </w:t>
            </w:r>
            <w:proofErr w:type="spellStart"/>
            <w:r w:rsidRPr="000F01DE">
              <w:rPr>
                <w:rFonts w:ascii="Arial" w:hAnsi="Arial" w:cs="Arial"/>
                <w:sz w:val="13"/>
                <w:szCs w:val="13"/>
              </w:rPr>
              <w:t>на</w:t>
            </w:r>
            <w:proofErr w:type="spellEnd"/>
            <w:r w:rsidRPr="000F01DE">
              <w:rPr>
                <w:rFonts w:ascii="Arial" w:hAnsi="Arial" w:cs="Arial"/>
                <w:sz w:val="13"/>
                <w:szCs w:val="13"/>
              </w:rPr>
              <w:t xml:space="preserve"> </w:t>
            </w:r>
            <w:proofErr w:type="spellStart"/>
            <w:r w:rsidRPr="000F01DE">
              <w:rPr>
                <w:rFonts w:ascii="Arial" w:hAnsi="Arial" w:cs="Arial"/>
                <w:sz w:val="13"/>
                <w:szCs w:val="13"/>
              </w:rPr>
              <w:t>русском</w:t>
            </w:r>
            <w:proofErr w:type="spellEnd"/>
            <w:r w:rsidRPr="000F01DE">
              <w:rPr>
                <w:rFonts w:ascii="Arial" w:hAnsi="Arial" w:cs="Arial"/>
                <w:sz w:val="13"/>
                <w:szCs w:val="13"/>
              </w:rPr>
              <w:t xml:space="preserve"> </w:t>
            </w:r>
            <w:proofErr w:type="spellStart"/>
            <w:r w:rsidRPr="000F01DE">
              <w:rPr>
                <w:rFonts w:ascii="Arial" w:hAnsi="Arial" w:cs="Arial"/>
                <w:sz w:val="13"/>
                <w:szCs w:val="13"/>
              </w:rPr>
              <w:t>языке</w:t>
            </w:r>
            <w:proofErr w:type="spellEnd"/>
            <w:r w:rsidRPr="000F01DE">
              <w:rPr>
                <w:rFonts w:ascii="Arial" w:hAnsi="Arial" w:cs="Arial"/>
                <w:sz w:val="13"/>
                <w:szCs w:val="13"/>
              </w:rPr>
              <w:t xml:space="preserve"> </w:t>
            </w:r>
            <w:proofErr w:type="spellStart"/>
            <w:r w:rsidRPr="000F01DE">
              <w:rPr>
                <w:rFonts w:ascii="Arial" w:hAnsi="Arial" w:cs="Arial"/>
                <w:sz w:val="13"/>
                <w:szCs w:val="13"/>
              </w:rPr>
              <w:t>отправьте</w:t>
            </w:r>
            <w:proofErr w:type="spellEnd"/>
            <w:r w:rsidRPr="000F01DE">
              <w:rPr>
                <w:rFonts w:ascii="Arial" w:hAnsi="Arial" w:cs="Arial"/>
                <w:sz w:val="13"/>
                <w:szCs w:val="13"/>
              </w:rPr>
              <w:t xml:space="preserve"> </w:t>
            </w:r>
            <w:proofErr w:type="spellStart"/>
            <w:r w:rsidRPr="000F01DE">
              <w:rPr>
                <w:rFonts w:ascii="Arial" w:hAnsi="Arial" w:cs="Arial"/>
                <w:sz w:val="13"/>
                <w:szCs w:val="13"/>
              </w:rPr>
              <w:t>конверт</w:t>
            </w:r>
            <w:proofErr w:type="spellEnd"/>
            <w:r w:rsidRPr="000F01DE">
              <w:rPr>
                <w:rFonts w:ascii="Arial" w:hAnsi="Arial" w:cs="Arial"/>
                <w:sz w:val="13"/>
                <w:szCs w:val="13"/>
              </w:rPr>
              <w:t xml:space="preserve"> с </w:t>
            </w:r>
            <w:proofErr w:type="spellStart"/>
            <w:r w:rsidRPr="000F01DE">
              <w:rPr>
                <w:rFonts w:ascii="Arial" w:hAnsi="Arial" w:cs="Arial"/>
                <w:sz w:val="13"/>
                <w:szCs w:val="13"/>
              </w:rPr>
              <w:t>обратным</w:t>
            </w:r>
            <w:proofErr w:type="spellEnd"/>
            <w:r w:rsidRPr="000F01DE">
              <w:rPr>
                <w:rFonts w:ascii="Arial" w:hAnsi="Arial" w:cs="Arial"/>
                <w:sz w:val="13"/>
                <w:szCs w:val="13"/>
              </w:rPr>
              <w:t xml:space="preserve"> </w:t>
            </w:r>
            <w:proofErr w:type="spellStart"/>
            <w:r w:rsidRPr="000F01DE">
              <w:rPr>
                <w:rFonts w:ascii="Arial" w:hAnsi="Arial" w:cs="Arial"/>
                <w:sz w:val="13"/>
                <w:szCs w:val="13"/>
              </w:rPr>
              <w:t>адресом</w:t>
            </w:r>
            <w:proofErr w:type="spellEnd"/>
            <w:r w:rsidRPr="000F01DE">
              <w:rPr>
                <w:rFonts w:ascii="Arial" w:hAnsi="Arial" w:cs="Arial"/>
                <w:sz w:val="13"/>
                <w:szCs w:val="13"/>
              </w:rPr>
              <w:t xml:space="preserve"> </w:t>
            </w:r>
            <w:proofErr w:type="spellStart"/>
            <w:r w:rsidRPr="000F01DE">
              <w:rPr>
                <w:rFonts w:ascii="Arial" w:hAnsi="Arial" w:cs="Arial"/>
                <w:sz w:val="13"/>
                <w:szCs w:val="13"/>
              </w:rPr>
              <w:t>по</w:t>
            </w:r>
            <w:proofErr w:type="spellEnd"/>
            <w:r w:rsidRPr="000F01DE">
              <w:rPr>
                <w:rFonts w:ascii="Arial" w:hAnsi="Arial" w:cs="Arial"/>
                <w:sz w:val="13"/>
                <w:szCs w:val="13"/>
              </w:rPr>
              <w:t xml:space="preserve"> </w:t>
            </w:r>
            <w:proofErr w:type="spellStart"/>
            <w:r w:rsidRPr="000F01DE">
              <w:rPr>
                <w:rFonts w:ascii="Arial" w:hAnsi="Arial" w:cs="Arial"/>
                <w:sz w:val="13"/>
                <w:szCs w:val="13"/>
              </w:rPr>
              <w:t>адресу</w:t>
            </w:r>
            <w:proofErr w:type="spellEnd"/>
            <w:r w:rsidR="001E4F7B" w:rsidRPr="000F01DE">
              <w:rPr>
                <w:rFonts w:ascii="Arial" w:hAnsi="Arial" w:cs="Arial"/>
                <w:sz w:val="13"/>
                <w:szCs w:val="13"/>
              </w:rPr>
              <w:t xml:space="preserve"> Tax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xml:space="preserve">, 670 Flushing Ave #316, Brooklyn NY 11206. </w:t>
            </w:r>
            <w:proofErr w:type="spellStart"/>
            <w:r w:rsidRPr="000F01DE">
              <w:rPr>
                <w:rFonts w:ascii="Arial" w:hAnsi="Arial" w:cs="Arial"/>
                <w:sz w:val="13"/>
                <w:szCs w:val="13"/>
              </w:rPr>
              <w:t>На</w:t>
            </w:r>
            <w:proofErr w:type="spellEnd"/>
            <w:r w:rsidRPr="000F01DE">
              <w:rPr>
                <w:rFonts w:ascii="Arial" w:hAnsi="Arial" w:cs="Arial"/>
                <w:sz w:val="13"/>
                <w:szCs w:val="13"/>
              </w:rPr>
              <w:t xml:space="preserve"> </w:t>
            </w:r>
            <w:proofErr w:type="spellStart"/>
            <w:r w:rsidRPr="000F01DE">
              <w:rPr>
                <w:rFonts w:ascii="Arial" w:hAnsi="Arial" w:cs="Arial"/>
                <w:sz w:val="13"/>
                <w:szCs w:val="13"/>
              </w:rPr>
              <w:t>задней</w:t>
            </w:r>
            <w:proofErr w:type="spellEnd"/>
            <w:r w:rsidRPr="000F01DE">
              <w:rPr>
                <w:rFonts w:ascii="Arial" w:hAnsi="Arial" w:cs="Arial"/>
                <w:sz w:val="13"/>
                <w:szCs w:val="13"/>
              </w:rPr>
              <w:t xml:space="preserve"> </w:t>
            </w:r>
            <w:proofErr w:type="spellStart"/>
            <w:r w:rsidRPr="000F01DE">
              <w:rPr>
                <w:rFonts w:ascii="Arial" w:hAnsi="Arial" w:cs="Arial"/>
                <w:sz w:val="13"/>
                <w:szCs w:val="13"/>
              </w:rPr>
              <w:t>стороне</w:t>
            </w:r>
            <w:proofErr w:type="spellEnd"/>
            <w:r w:rsidRPr="000F01DE">
              <w:rPr>
                <w:rFonts w:ascii="Arial" w:hAnsi="Arial" w:cs="Arial"/>
                <w:sz w:val="13"/>
                <w:szCs w:val="13"/>
              </w:rPr>
              <w:t xml:space="preserve"> </w:t>
            </w:r>
            <w:proofErr w:type="spellStart"/>
            <w:r w:rsidRPr="000F01DE">
              <w:rPr>
                <w:rFonts w:ascii="Arial" w:hAnsi="Arial" w:cs="Arial"/>
                <w:sz w:val="13"/>
                <w:szCs w:val="13"/>
              </w:rPr>
              <w:t>конверта</w:t>
            </w:r>
            <w:proofErr w:type="spellEnd"/>
            <w:r w:rsidRPr="000F01DE">
              <w:rPr>
                <w:rFonts w:ascii="Arial" w:hAnsi="Arial" w:cs="Arial"/>
                <w:sz w:val="13"/>
                <w:szCs w:val="13"/>
              </w:rPr>
              <w:t xml:space="preserve"> </w:t>
            </w:r>
            <w:proofErr w:type="spellStart"/>
            <w:r w:rsidRPr="000F01DE">
              <w:rPr>
                <w:rFonts w:ascii="Arial" w:hAnsi="Arial" w:cs="Arial"/>
                <w:sz w:val="13"/>
                <w:szCs w:val="13"/>
              </w:rPr>
              <w:t>напишите</w:t>
            </w:r>
            <w:proofErr w:type="spellEnd"/>
            <w:r w:rsidRPr="000F01DE">
              <w:rPr>
                <w:rFonts w:ascii="Arial" w:hAnsi="Arial" w:cs="Arial"/>
                <w:sz w:val="13"/>
                <w:szCs w:val="13"/>
              </w:rPr>
              <w:t xml:space="preserve"> </w:t>
            </w:r>
            <w:proofErr w:type="spellStart"/>
            <w:r w:rsidRPr="000F01DE">
              <w:rPr>
                <w:rFonts w:ascii="Arial" w:hAnsi="Arial" w:cs="Arial"/>
                <w:sz w:val="13"/>
                <w:szCs w:val="13"/>
              </w:rPr>
              <w:t>слово</w:t>
            </w:r>
            <w:proofErr w:type="spellEnd"/>
            <w:r w:rsidRPr="000F01DE">
              <w:rPr>
                <w:rFonts w:ascii="Arial" w:hAnsi="Arial" w:cs="Arial"/>
                <w:sz w:val="13"/>
                <w:szCs w:val="13"/>
              </w:rPr>
              <w:t xml:space="preserve"> “RUSSIAN” </w:t>
            </w:r>
            <w:proofErr w:type="spellStart"/>
            <w:r w:rsidRPr="000F01DE">
              <w:rPr>
                <w:rFonts w:ascii="Arial" w:hAnsi="Arial" w:cs="Arial"/>
                <w:sz w:val="13"/>
                <w:szCs w:val="13"/>
              </w:rPr>
              <w:t>на</w:t>
            </w:r>
            <w:proofErr w:type="spellEnd"/>
            <w:r w:rsidRPr="000F01DE">
              <w:rPr>
                <w:rFonts w:ascii="Arial" w:hAnsi="Arial" w:cs="Arial"/>
                <w:sz w:val="13"/>
                <w:szCs w:val="13"/>
              </w:rPr>
              <w:t xml:space="preserve"> </w:t>
            </w:r>
            <w:proofErr w:type="spellStart"/>
            <w:r w:rsidRPr="000F01DE">
              <w:rPr>
                <w:rFonts w:ascii="Arial" w:hAnsi="Arial" w:cs="Arial"/>
                <w:sz w:val="13"/>
                <w:szCs w:val="13"/>
              </w:rPr>
              <w:t>английском</w:t>
            </w:r>
            <w:proofErr w:type="spellEnd"/>
            <w:r w:rsidRPr="000F01DE">
              <w:rPr>
                <w:rFonts w:ascii="Arial" w:hAnsi="Arial" w:cs="Arial"/>
                <w:sz w:val="13"/>
                <w:szCs w:val="13"/>
              </w:rPr>
              <w:t xml:space="preserve"> </w:t>
            </w:r>
            <w:proofErr w:type="spellStart"/>
            <w:r w:rsidRPr="000F01DE">
              <w:rPr>
                <w:rFonts w:ascii="Arial" w:hAnsi="Arial" w:cs="Arial"/>
                <w:sz w:val="13"/>
                <w:szCs w:val="13"/>
              </w:rPr>
              <w:t>языке</w:t>
            </w:r>
            <w:proofErr w:type="spellEnd"/>
            <w:r w:rsidRPr="000F01DE">
              <w:rPr>
                <w:rFonts w:ascii="Arial" w:hAnsi="Arial" w:cs="Arial"/>
                <w:sz w:val="13"/>
                <w:szCs w:val="13"/>
              </w:rPr>
              <w:t xml:space="preserve">. </w:t>
            </w:r>
            <w:proofErr w:type="spellStart"/>
            <w:r w:rsidRPr="000F01DE">
              <w:rPr>
                <w:rFonts w:ascii="Arial" w:hAnsi="Arial" w:cs="Arial"/>
                <w:sz w:val="13"/>
                <w:szCs w:val="13"/>
              </w:rPr>
              <w:t>Заявки</w:t>
            </w:r>
            <w:proofErr w:type="spellEnd"/>
            <w:r w:rsidRPr="000F01DE">
              <w:rPr>
                <w:rFonts w:ascii="Arial" w:hAnsi="Arial" w:cs="Arial"/>
                <w:sz w:val="13"/>
                <w:szCs w:val="13"/>
              </w:rPr>
              <w:t xml:space="preserve"> </w:t>
            </w:r>
            <w:proofErr w:type="spellStart"/>
            <w:r w:rsidRPr="000F01DE">
              <w:rPr>
                <w:rFonts w:ascii="Arial" w:hAnsi="Arial" w:cs="Arial"/>
                <w:sz w:val="13"/>
                <w:szCs w:val="13"/>
              </w:rPr>
              <w:t>должны</w:t>
            </w:r>
            <w:proofErr w:type="spellEnd"/>
            <w:r w:rsidRPr="000F01DE">
              <w:rPr>
                <w:rFonts w:ascii="Arial" w:hAnsi="Arial" w:cs="Arial"/>
                <w:sz w:val="13"/>
                <w:szCs w:val="13"/>
              </w:rPr>
              <w:t xml:space="preserve"> </w:t>
            </w:r>
            <w:proofErr w:type="spellStart"/>
            <w:r w:rsidRPr="000F01DE">
              <w:rPr>
                <w:rFonts w:ascii="Arial" w:hAnsi="Arial" w:cs="Arial"/>
                <w:sz w:val="13"/>
                <w:szCs w:val="13"/>
              </w:rPr>
              <w:t>быть</w:t>
            </w:r>
            <w:proofErr w:type="spellEnd"/>
            <w:r w:rsidRPr="000F01DE">
              <w:rPr>
                <w:rFonts w:ascii="Arial" w:hAnsi="Arial" w:cs="Arial"/>
                <w:sz w:val="13"/>
                <w:szCs w:val="13"/>
              </w:rPr>
              <w:t xml:space="preserve"> </w:t>
            </w:r>
            <w:proofErr w:type="spellStart"/>
            <w:r w:rsidRPr="000F01DE">
              <w:rPr>
                <w:rFonts w:ascii="Arial" w:hAnsi="Arial" w:cs="Arial"/>
                <w:sz w:val="13"/>
                <w:szCs w:val="13"/>
              </w:rPr>
              <w:t>поданы</w:t>
            </w:r>
            <w:proofErr w:type="spellEnd"/>
            <w:r w:rsidRPr="000F01DE">
              <w:rPr>
                <w:rFonts w:ascii="Arial" w:hAnsi="Arial" w:cs="Arial"/>
                <w:sz w:val="13"/>
                <w:szCs w:val="13"/>
              </w:rPr>
              <w:t xml:space="preserve"> </w:t>
            </w:r>
            <w:proofErr w:type="spellStart"/>
            <w:r w:rsidRPr="000F01DE">
              <w:rPr>
                <w:rFonts w:ascii="Arial" w:hAnsi="Arial" w:cs="Arial"/>
                <w:sz w:val="13"/>
                <w:szCs w:val="13"/>
              </w:rPr>
              <w:t>онлайн</w:t>
            </w:r>
            <w:proofErr w:type="spellEnd"/>
            <w:r w:rsidRPr="000F01DE">
              <w:rPr>
                <w:rFonts w:ascii="Arial" w:hAnsi="Arial" w:cs="Arial"/>
                <w:sz w:val="13"/>
                <w:szCs w:val="13"/>
              </w:rPr>
              <w:t xml:space="preserve"> </w:t>
            </w:r>
            <w:proofErr w:type="spellStart"/>
            <w:r w:rsidRPr="000F01DE">
              <w:rPr>
                <w:rFonts w:ascii="Arial" w:hAnsi="Arial" w:cs="Arial"/>
                <w:sz w:val="13"/>
                <w:szCs w:val="13"/>
              </w:rPr>
              <w:t>или</w:t>
            </w:r>
            <w:proofErr w:type="spellEnd"/>
            <w:r w:rsidRPr="000F01DE">
              <w:rPr>
                <w:rFonts w:ascii="Arial" w:hAnsi="Arial" w:cs="Arial"/>
                <w:sz w:val="13"/>
                <w:szCs w:val="13"/>
              </w:rPr>
              <w:t xml:space="preserve"> </w:t>
            </w:r>
            <w:proofErr w:type="spellStart"/>
            <w:r w:rsidRPr="000F01DE">
              <w:rPr>
                <w:rFonts w:ascii="Arial" w:hAnsi="Arial" w:cs="Arial"/>
                <w:sz w:val="13"/>
                <w:szCs w:val="13"/>
              </w:rPr>
              <w:t>отправлены</w:t>
            </w:r>
            <w:proofErr w:type="spellEnd"/>
            <w:r w:rsidRPr="000F01DE">
              <w:rPr>
                <w:rFonts w:ascii="Arial" w:hAnsi="Arial" w:cs="Arial"/>
                <w:sz w:val="13"/>
                <w:szCs w:val="13"/>
              </w:rPr>
              <w:t xml:space="preserve"> </w:t>
            </w:r>
            <w:proofErr w:type="spellStart"/>
            <w:r w:rsidRPr="000F01DE">
              <w:rPr>
                <w:rFonts w:ascii="Arial" w:hAnsi="Arial" w:cs="Arial"/>
                <w:sz w:val="13"/>
                <w:szCs w:val="13"/>
              </w:rPr>
              <w:t>по</w:t>
            </w:r>
            <w:proofErr w:type="spellEnd"/>
            <w:r w:rsidRPr="000F01DE">
              <w:rPr>
                <w:rFonts w:ascii="Arial" w:hAnsi="Arial" w:cs="Arial"/>
                <w:sz w:val="13"/>
                <w:szCs w:val="13"/>
              </w:rPr>
              <w:t xml:space="preserve"> </w:t>
            </w:r>
            <w:proofErr w:type="spellStart"/>
            <w:r w:rsidRPr="000F01DE">
              <w:rPr>
                <w:rFonts w:ascii="Arial" w:hAnsi="Arial" w:cs="Arial"/>
                <w:sz w:val="13"/>
                <w:szCs w:val="13"/>
              </w:rPr>
              <w:t>почте</w:t>
            </w:r>
            <w:proofErr w:type="spellEnd"/>
            <w:r w:rsidRPr="000F01DE">
              <w:rPr>
                <w:rFonts w:ascii="Arial" w:hAnsi="Arial" w:cs="Arial"/>
                <w:sz w:val="13"/>
                <w:szCs w:val="13"/>
              </w:rPr>
              <w:t xml:space="preserve"> (</w:t>
            </w:r>
            <w:proofErr w:type="spellStart"/>
            <w:r w:rsidRPr="000F01DE">
              <w:rPr>
                <w:rFonts w:ascii="Arial" w:hAnsi="Arial" w:cs="Arial"/>
                <w:sz w:val="13"/>
                <w:szCs w:val="13"/>
              </w:rPr>
              <w:t>согласно</w:t>
            </w:r>
            <w:proofErr w:type="spellEnd"/>
            <w:r w:rsidRPr="000F01DE">
              <w:rPr>
                <w:rFonts w:ascii="Arial" w:hAnsi="Arial" w:cs="Arial"/>
                <w:sz w:val="13"/>
                <w:szCs w:val="13"/>
              </w:rPr>
              <w:t xml:space="preserve"> </w:t>
            </w:r>
            <w:proofErr w:type="spellStart"/>
            <w:r w:rsidRPr="000F01DE">
              <w:rPr>
                <w:rFonts w:ascii="Arial" w:hAnsi="Arial" w:cs="Arial"/>
                <w:sz w:val="13"/>
                <w:szCs w:val="13"/>
              </w:rPr>
              <w:t>дате</w:t>
            </w:r>
            <w:proofErr w:type="spellEnd"/>
            <w:r w:rsidRPr="000F01DE">
              <w:rPr>
                <w:rFonts w:ascii="Arial" w:hAnsi="Arial" w:cs="Arial"/>
                <w:sz w:val="13"/>
                <w:szCs w:val="13"/>
              </w:rPr>
              <w:t xml:space="preserve"> </w:t>
            </w:r>
            <w:proofErr w:type="spellStart"/>
            <w:r w:rsidRPr="000F01DE">
              <w:rPr>
                <w:rFonts w:ascii="Arial" w:hAnsi="Arial" w:cs="Arial"/>
                <w:sz w:val="13"/>
                <w:szCs w:val="13"/>
              </w:rPr>
              <w:t>на</w:t>
            </w:r>
            <w:proofErr w:type="spellEnd"/>
            <w:r w:rsidRPr="000F01DE">
              <w:rPr>
                <w:rFonts w:ascii="Arial" w:hAnsi="Arial" w:cs="Arial"/>
                <w:sz w:val="13"/>
                <w:szCs w:val="13"/>
              </w:rPr>
              <w:t xml:space="preserve"> </w:t>
            </w:r>
            <w:proofErr w:type="spellStart"/>
            <w:r w:rsidRPr="000F01DE">
              <w:rPr>
                <w:rFonts w:ascii="Arial" w:hAnsi="Arial" w:cs="Arial"/>
                <w:sz w:val="13"/>
                <w:szCs w:val="13"/>
              </w:rPr>
              <w:t>почтовом</w:t>
            </w:r>
            <w:proofErr w:type="spellEnd"/>
            <w:r w:rsidRPr="000F01DE">
              <w:rPr>
                <w:rFonts w:ascii="Arial" w:hAnsi="Arial" w:cs="Arial"/>
                <w:sz w:val="13"/>
                <w:szCs w:val="13"/>
              </w:rPr>
              <w:t xml:space="preserve"> </w:t>
            </w:r>
            <w:proofErr w:type="spellStart"/>
            <w:r w:rsidRPr="000F01DE">
              <w:rPr>
                <w:rFonts w:ascii="Arial" w:hAnsi="Arial" w:cs="Arial"/>
                <w:sz w:val="13"/>
                <w:szCs w:val="13"/>
              </w:rPr>
              <w:t>штемпеле</w:t>
            </w:r>
            <w:proofErr w:type="spellEnd"/>
            <w:r w:rsidRPr="000F01DE">
              <w:rPr>
                <w:rFonts w:ascii="Arial" w:hAnsi="Arial" w:cs="Arial"/>
                <w:sz w:val="13"/>
                <w:szCs w:val="13"/>
              </w:rPr>
              <w:t xml:space="preserve">) </w:t>
            </w:r>
            <w:proofErr w:type="spellStart"/>
            <w:r w:rsidRPr="000F01DE">
              <w:rPr>
                <w:rFonts w:ascii="Arial" w:hAnsi="Arial" w:cs="Arial"/>
                <w:sz w:val="13"/>
                <w:szCs w:val="13"/>
              </w:rPr>
              <w:t>не</w:t>
            </w:r>
            <w:proofErr w:type="spellEnd"/>
            <w:r w:rsidRPr="000F01DE">
              <w:rPr>
                <w:rFonts w:ascii="Arial" w:hAnsi="Arial" w:cs="Arial"/>
                <w:sz w:val="13"/>
                <w:szCs w:val="13"/>
              </w:rPr>
              <w:t xml:space="preserve"> </w:t>
            </w:r>
            <w:proofErr w:type="spellStart"/>
            <w:r w:rsidRPr="000F01DE">
              <w:rPr>
                <w:rFonts w:ascii="Arial" w:hAnsi="Arial" w:cs="Arial"/>
                <w:sz w:val="13"/>
                <w:szCs w:val="13"/>
              </w:rPr>
              <w:t>позднее</w:t>
            </w:r>
            <w:proofErr w:type="spellEnd"/>
            <w:r w:rsidRPr="000F01DE">
              <w:rPr>
                <w:rFonts w:ascii="Arial" w:hAnsi="Arial" w:cs="Arial"/>
                <w:sz w:val="13"/>
                <w:szCs w:val="13"/>
              </w:rPr>
              <w:t xml:space="preserve"> </w:t>
            </w:r>
            <w:r w:rsidR="004406F3" w:rsidRPr="000F01DE">
              <w:rPr>
                <w:rFonts w:asciiTheme="minorBidi" w:eastAsiaTheme="majorEastAsia" w:hAnsiTheme="minorBidi"/>
                <w:sz w:val="13"/>
                <w:szCs w:val="13"/>
              </w:rPr>
              <w:t xml:space="preserve">20 </w:t>
            </w:r>
            <w:proofErr w:type="spellStart"/>
            <w:r w:rsidR="004406F3" w:rsidRPr="000F01DE">
              <w:rPr>
                <w:rFonts w:asciiTheme="minorBidi" w:eastAsiaTheme="majorEastAsia" w:hAnsiTheme="minorBidi"/>
                <w:sz w:val="13"/>
                <w:szCs w:val="13"/>
              </w:rPr>
              <w:t>мая</w:t>
            </w:r>
            <w:proofErr w:type="spellEnd"/>
            <w:r w:rsidR="004406F3" w:rsidRPr="000F01DE">
              <w:rPr>
                <w:rFonts w:asciiTheme="minorBidi" w:eastAsiaTheme="majorEastAsia" w:hAnsiTheme="minorBidi"/>
                <w:sz w:val="13"/>
                <w:szCs w:val="13"/>
              </w:rPr>
              <w:t xml:space="preserve"> 2024</w:t>
            </w:r>
          </w:p>
          <w:p w14:paraId="5CB14A77" w14:textId="77777777" w:rsidR="001A74A7" w:rsidRPr="000F01DE" w:rsidRDefault="001A74A7" w:rsidP="00606D07">
            <w:pPr>
              <w:rPr>
                <w:rFonts w:ascii="Arial" w:hAnsi="Arial" w:cs="Arial"/>
                <w:sz w:val="13"/>
                <w:szCs w:val="13"/>
              </w:rPr>
            </w:pPr>
          </w:p>
        </w:tc>
      </w:tr>
      <w:tr w:rsidR="001A74A7" w:rsidRPr="000F01DE" w14:paraId="28B4BD10" w14:textId="77777777" w:rsidTr="00606D07">
        <w:tc>
          <w:tcPr>
            <w:tcW w:w="1075" w:type="dxa"/>
          </w:tcPr>
          <w:p w14:paraId="68D83999" w14:textId="77777777" w:rsidR="001A74A7" w:rsidRPr="000F01DE" w:rsidRDefault="001A74A7" w:rsidP="00606D07">
            <w:pPr>
              <w:rPr>
                <w:rFonts w:ascii="Arial" w:hAnsi="Arial" w:cs="Arial"/>
                <w:b/>
                <w:sz w:val="13"/>
                <w:szCs w:val="13"/>
              </w:rPr>
            </w:pPr>
            <w:proofErr w:type="spellStart"/>
            <w:r w:rsidRPr="000F01DE">
              <w:rPr>
                <w:rFonts w:ascii="Arial" w:eastAsia="Malgun Gothic" w:hAnsi="Arial" w:cs="Arial"/>
                <w:b/>
                <w:sz w:val="13"/>
                <w:szCs w:val="13"/>
              </w:rPr>
              <w:t>한국어</w:t>
            </w:r>
            <w:proofErr w:type="spellEnd"/>
          </w:p>
        </w:tc>
        <w:tc>
          <w:tcPr>
            <w:tcW w:w="10085" w:type="dxa"/>
          </w:tcPr>
          <w:p w14:paraId="4A269AFE" w14:textId="15F22ECD" w:rsidR="001A74A7" w:rsidRPr="000F01DE" w:rsidRDefault="001A74A7" w:rsidP="00606D07">
            <w:pPr>
              <w:rPr>
                <w:rFonts w:ascii="Arial" w:hAnsi="Arial" w:cs="Arial"/>
                <w:sz w:val="13"/>
                <w:szCs w:val="13"/>
              </w:rPr>
            </w:pPr>
            <w:r w:rsidRPr="000F01DE">
              <w:rPr>
                <w:rFonts w:ascii="Arial" w:hAnsi="Arial" w:cs="Arial"/>
                <w:sz w:val="13"/>
                <w:szCs w:val="13"/>
              </w:rPr>
              <w:t>nyc.gov/</w:t>
            </w:r>
            <w:proofErr w:type="spellStart"/>
            <w:r w:rsidRPr="000F01DE">
              <w:rPr>
                <w:rFonts w:ascii="Arial" w:hAnsi="Arial" w:cs="Arial"/>
                <w:sz w:val="13"/>
                <w:szCs w:val="13"/>
              </w:rPr>
              <w:t>housingconnect</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에서</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온라인으로</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신청하십시오</w:t>
            </w:r>
            <w:proofErr w:type="spellEnd"/>
            <w:r w:rsidRPr="000F01DE">
              <w:rPr>
                <w:rFonts w:ascii="Arial" w:hAnsi="Arial" w:cs="Arial"/>
                <w:sz w:val="13"/>
                <w:szCs w:val="13"/>
              </w:rPr>
              <w:t xml:space="preserve">. </w:t>
            </w:r>
            <w:r w:rsidRPr="000F01DE">
              <w:rPr>
                <w:rFonts w:ascii="Arial" w:eastAsia="Malgun Gothic" w:hAnsi="Arial" w:cs="Arial"/>
                <w:sz w:val="13"/>
                <w:szCs w:val="13"/>
              </w:rPr>
              <w:t>이</w:t>
            </w:r>
            <w:r w:rsidRPr="000F01DE">
              <w:rPr>
                <w:rFonts w:ascii="Arial" w:hAnsi="Arial" w:cs="Arial"/>
                <w:sz w:val="13"/>
                <w:szCs w:val="13"/>
              </w:rPr>
              <w:t xml:space="preserve"> </w:t>
            </w:r>
            <w:proofErr w:type="spellStart"/>
            <w:r w:rsidRPr="000F01DE">
              <w:rPr>
                <w:rFonts w:ascii="Arial" w:eastAsia="Malgun Gothic" w:hAnsi="Arial" w:cs="Arial"/>
                <w:sz w:val="13"/>
                <w:szCs w:val="13"/>
              </w:rPr>
              <w:t>광고문과</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신청서에</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대한</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한국어</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번역본을</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받아보시려면</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반송용</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봉투를</w:t>
            </w:r>
            <w:r w:rsidR="001E4F7B" w:rsidRPr="000F01DE">
              <w:rPr>
                <w:rFonts w:ascii="Arial" w:hAnsi="Arial" w:cs="Arial"/>
                <w:sz w:val="13"/>
                <w:szCs w:val="13"/>
              </w:rPr>
              <w:t>Tax</w:t>
            </w:r>
            <w:proofErr w:type="spellEnd"/>
            <w:r w:rsidR="001E4F7B" w:rsidRPr="000F01DE">
              <w:rPr>
                <w:rFonts w:ascii="Arial" w:hAnsi="Arial" w:cs="Arial"/>
                <w:sz w:val="13"/>
                <w:szCs w:val="13"/>
              </w:rPr>
              <w:t xml:space="preserve">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670 Flushing Ave #316, Brooklyn NY 11206</w:t>
            </w:r>
            <w:r w:rsidRPr="000F01DE">
              <w:rPr>
                <w:rFonts w:ascii="Arial" w:eastAsia="Malgun Gothic" w:hAnsi="Arial" w:cs="Arial"/>
                <w:sz w:val="13"/>
                <w:szCs w:val="13"/>
              </w:rPr>
              <w:t>으로</w:t>
            </w:r>
            <w:r w:rsidRPr="000F01DE">
              <w:rPr>
                <w:rFonts w:ascii="Arial" w:hAnsi="Arial" w:cs="Arial"/>
                <w:sz w:val="13"/>
                <w:szCs w:val="13"/>
              </w:rPr>
              <w:t xml:space="preserve"> </w:t>
            </w:r>
            <w:proofErr w:type="spellStart"/>
            <w:r w:rsidRPr="000F01DE">
              <w:rPr>
                <w:rFonts w:ascii="Arial" w:eastAsia="Malgun Gothic" w:hAnsi="Arial" w:cs="Arial"/>
                <w:sz w:val="13"/>
                <w:szCs w:val="13"/>
              </w:rPr>
              <w:t>보내주십시오</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봉투</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뒷면에</w:t>
            </w:r>
            <w:proofErr w:type="spellEnd"/>
            <w:r w:rsidRPr="000F01DE">
              <w:rPr>
                <w:rFonts w:ascii="Arial" w:hAnsi="Arial" w:cs="Arial"/>
                <w:sz w:val="13"/>
                <w:szCs w:val="13"/>
              </w:rPr>
              <w:t xml:space="preserve"> “KOREAN” </w:t>
            </w:r>
            <w:proofErr w:type="spellStart"/>
            <w:r w:rsidRPr="000F01DE">
              <w:rPr>
                <w:rFonts w:ascii="Arial" w:eastAsia="Malgun Gothic" w:hAnsi="Arial" w:cs="Arial"/>
                <w:sz w:val="13"/>
                <w:szCs w:val="13"/>
              </w:rPr>
              <w:t>이라고</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영어로</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적어주십시오</w:t>
            </w:r>
            <w:proofErr w:type="spellEnd"/>
            <w:r w:rsidRPr="000F01DE">
              <w:rPr>
                <w:rFonts w:ascii="Arial" w:hAnsi="Arial" w:cs="Arial"/>
                <w:sz w:val="13"/>
                <w:szCs w:val="13"/>
              </w:rPr>
              <w:t xml:space="preserve">. </w:t>
            </w:r>
            <w:r w:rsidR="004406F3" w:rsidRPr="000F01DE">
              <w:rPr>
                <w:rFonts w:asciiTheme="minorBidi" w:eastAsiaTheme="majorEastAsia" w:hAnsiTheme="minorBidi"/>
                <w:sz w:val="13"/>
                <w:szCs w:val="13"/>
              </w:rPr>
              <w:t>2024</w:t>
            </w:r>
            <w:r w:rsidR="004406F3" w:rsidRPr="000F01DE">
              <w:rPr>
                <w:rFonts w:asciiTheme="minorBidi" w:eastAsiaTheme="majorEastAsia" w:hAnsiTheme="minorBidi"/>
                <w:sz w:val="13"/>
                <w:szCs w:val="13"/>
              </w:rPr>
              <w:t>년</w:t>
            </w:r>
            <w:r w:rsidR="004406F3" w:rsidRPr="000F01DE">
              <w:rPr>
                <w:rFonts w:asciiTheme="minorBidi" w:eastAsiaTheme="majorEastAsia" w:hAnsiTheme="minorBidi"/>
                <w:sz w:val="13"/>
                <w:szCs w:val="13"/>
              </w:rPr>
              <w:t xml:space="preserve"> 5</w:t>
            </w:r>
            <w:r w:rsidR="004406F3" w:rsidRPr="000F01DE">
              <w:rPr>
                <w:rFonts w:asciiTheme="minorBidi" w:eastAsiaTheme="majorEastAsia" w:hAnsiTheme="minorBidi"/>
                <w:sz w:val="13"/>
                <w:szCs w:val="13"/>
              </w:rPr>
              <w:t>월</w:t>
            </w:r>
            <w:r w:rsidR="004406F3" w:rsidRPr="000F01DE">
              <w:rPr>
                <w:rFonts w:asciiTheme="minorBidi" w:eastAsiaTheme="majorEastAsia" w:hAnsiTheme="minorBidi"/>
                <w:sz w:val="13"/>
                <w:szCs w:val="13"/>
              </w:rPr>
              <w:t xml:space="preserve"> 20</w:t>
            </w:r>
            <w:r w:rsidR="004406F3" w:rsidRPr="000F01DE">
              <w:rPr>
                <w:rFonts w:asciiTheme="minorBidi" w:eastAsiaTheme="majorEastAsia" w:hAnsiTheme="minorBidi"/>
                <w:sz w:val="13"/>
                <w:szCs w:val="13"/>
              </w:rPr>
              <w:t>일</w:t>
            </w:r>
            <w:r w:rsidR="004406F3" w:rsidRPr="000F01DE">
              <w:rPr>
                <w:rFonts w:asciiTheme="minorBidi" w:eastAsiaTheme="majorEastAsia" w:hAnsiTheme="minorBidi"/>
                <w:sz w:val="13"/>
                <w:szCs w:val="13"/>
              </w:rPr>
              <w:t xml:space="preserve"> </w:t>
            </w:r>
            <w:proofErr w:type="spellStart"/>
            <w:r w:rsidRPr="000F01DE">
              <w:rPr>
                <w:rFonts w:ascii="Arial" w:eastAsia="Malgun Gothic" w:hAnsi="Arial" w:cs="Arial"/>
                <w:sz w:val="13"/>
                <w:szCs w:val="13"/>
              </w:rPr>
              <w:t>까지</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온라인</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신청서를</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제출하거나</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소인이</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찍힌</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신청서를</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보내야</w:t>
            </w:r>
            <w:proofErr w:type="spellEnd"/>
            <w:r w:rsidRPr="000F01DE">
              <w:rPr>
                <w:rFonts w:ascii="Arial" w:hAnsi="Arial" w:cs="Arial"/>
                <w:sz w:val="13"/>
                <w:szCs w:val="13"/>
              </w:rPr>
              <w:t xml:space="preserve"> </w:t>
            </w:r>
            <w:proofErr w:type="spellStart"/>
            <w:r w:rsidRPr="000F01DE">
              <w:rPr>
                <w:rFonts w:ascii="Arial" w:eastAsia="Malgun Gothic" w:hAnsi="Arial" w:cs="Arial"/>
                <w:sz w:val="13"/>
                <w:szCs w:val="13"/>
              </w:rPr>
              <w:t>합니다</w:t>
            </w:r>
            <w:proofErr w:type="spellEnd"/>
            <w:r w:rsidRPr="000F01DE">
              <w:rPr>
                <w:rFonts w:ascii="Arial" w:hAnsi="Arial" w:cs="Arial"/>
                <w:sz w:val="13"/>
                <w:szCs w:val="13"/>
              </w:rPr>
              <w:t>.</w:t>
            </w:r>
          </w:p>
          <w:p w14:paraId="4614D824" w14:textId="77777777" w:rsidR="001A74A7" w:rsidRPr="000F01DE" w:rsidRDefault="001A74A7" w:rsidP="00606D07">
            <w:pPr>
              <w:rPr>
                <w:rFonts w:ascii="Arial" w:hAnsi="Arial" w:cs="Arial"/>
                <w:sz w:val="13"/>
                <w:szCs w:val="13"/>
              </w:rPr>
            </w:pPr>
          </w:p>
        </w:tc>
      </w:tr>
      <w:tr w:rsidR="001A74A7" w:rsidRPr="000F01DE" w14:paraId="0BDB2DD0" w14:textId="77777777" w:rsidTr="00606D07">
        <w:tc>
          <w:tcPr>
            <w:tcW w:w="1075" w:type="dxa"/>
          </w:tcPr>
          <w:p w14:paraId="38C5DC70" w14:textId="77777777" w:rsidR="001A74A7" w:rsidRPr="000F01DE" w:rsidRDefault="001A74A7" w:rsidP="00606D07">
            <w:pPr>
              <w:rPr>
                <w:rFonts w:ascii="Arial" w:hAnsi="Arial" w:cs="Arial"/>
                <w:b/>
                <w:sz w:val="13"/>
                <w:szCs w:val="13"/>
              </w:rPr>
            </w:pPr>
            <w:proofErr w:type="spellStart"/>
            <w:r w:rsidRPr="000F01DE">
              <w:rPr>
                <w:rFonts w:ascii="Arial" w:hAnsi="Arial" w:cs="Arial"/>
                <w:b/>
                <w:sz w:val="13"/>
                <w:szCs w:val="13"/>
              </w:rPr>
              <w:t>Kreyòl</w:t>
            </w:r>
            <w:proofErr w:type="spellEnd"/>
            <w:r w:rsidRPr="000F01DE">
              <w:rPr>
                <w:rFonts w:ascii="Arial" w:hAnsi="Arial" w:cs="Arial"/>
                <w:b/>
                <w:sz w:val="13"/>
                <w:szCs w:val="13"/>
              </w:rPr>
              <w:t xml:space="preserve"> </w:t>
            </w:r>
            <w:proofErr w:type="spellStart"/>
            <w:r w:rsidRPr="000F01DE">
              <w:rPr>
                <w:rFonts w:ascii="Arial" w:hAnsi="Arial" w:cs="Arial"/>
                <w:b/>
                <w:sz w:val="13"/>
                <w:szCs w:val="13"/>
              </w:rPr>
              <w:t>Ayisyien</w:t>
            </w:r>
            <w:proofErr w:type="spellEnd"/>
          </w:p>
        </w:tc>
        <w:tc>
          <w:tcPr>
            <w:tcW w:w="10085" w:type="dxa"/>
          </w:tcPr>
          <w:p w14:paraId="19A6956C" w14:textId="6BB4C600" w:rsidR="001A74A7" w:rsidRPr="000F01DE" w:rsidRDefault="001A74A7" w:rsidP="00606D07">
            <w:pPr>
              <w:rPr>
                <w:rFonts w:ascii="Arial" w:hAnsi="Arial" w:cs="Arial"/>
                <w:sz w:val="13"/>
                <w:szCs w:val="13"/>
              </w:rPr>
            </w:pPr>
            <w:proofErr w:type="spellStart"/>
            <w:r w:rsidRPr="000F01DE">
              <w:rPr>
                <w:rFonts w:ascii="Arial" w:hAnsi="Arial" w:cs="Arial"/>
                <w:sz w:val="13"/>
                <w:szCs w:val="13"/>
              </w:rPr>
              <w:t>Aplike</w:t>
            </w:r>
            <w:proofErr w:type="spellEnd"/>
            <w:r w:rsidRPr="000F01DE">
              <w:rPr>
                <w:rFonts w:ascii="Arial" w:hAnsi="Arial" w:cs="Arial"/>
                <w:sz w:val="13"/>
                <w:szCs w:val="13"/>
              </w:rPr>
              <w:t xml:space="preserve"> sou </w:t>
            </w:r>
            <w:proofErr w:type="spellStart"/>
            <w:r w:rsidRPr="000F01DE">
              <w:rPr>
                <w:rFonts w:ascii="Arial" w:hAnsi="Arial" w:cs="Arial"/>
                <w:sz w:val="13"/>
                <w:szCs w:val="13"/>
              </w:rPr>
              <w:t>entènèt</w:t>
            </w:r>
            <w:proofErr w:type="spellEnd"/>
            <w:r w:rsidRPr="000F01DE">
              <w:rPr>
                <w:rFonts w:ascii="Arial" w:hAnsi="Arial" w:cs="Arial"/>
                <w:sz w:val="13"/>
                <w:szCs w:val="13"/>
              </w:rPr>
              <w:t xml:space="preserve"> sou </w:t>
            </w:r>
            <w:proofErr w:type="spellStart"/>
            <w:r w:rsidRPr="000F01DE">
              <w:rPr>
                <w:rFonts w:ascii="Arial" w:hAnsi="Arial" w:cs="Arial"/>
                <w:sz w:val="13"/>
                <w:szCs w:val="13"/>
              </w:rPr>
              <w:t>sitwèb</w:t>
            </w:r>
            <w:proofErr w:type="spellEnd"/>
            <w:r w:rsidRPr="000F01DE">
              <w:rPr>
                <w:rFonts w:ascii="Arial" w:hAnsi="Arial" w:cs="Arial"/>
                <w:sz w:val="13"/>
                <w:szCs w:val="13"/>
              </w:rPr>
              <w:t xml:space="preserve"> nyc.gov/</w:t>
            </w:r>
            <w:proofErr w:type="spellStart"/>
            <w:r w:rsidRPr="000F01DE">
              <w:rPr>
                <w:rFonts w:ascii="Arial" w:hAnsi="Arial" w:cs="Arial"/>
                <w:sz w:val="13"/>
                <w:szCs w:val="13"/>
              </w:rPr>
              <w:t>housingconnect</w:t>
            </w:r>
            <w:proofErr w:type="spellEnd"/>
            <w:r w:rsidRPr="000F01DE">
              <w:rPr>
                <w:rFonts w:ascii="Arial" w:hAnsi="Arial" w:cs="Arial"/>
                <w:sz w:val="13"/>
                <w:szCs w:val="13"/>
              </w:rPr>
              <w:t xml:space="preserve">. Pou </w:t>
            </w:r>
            <w:proofErr w:type="spellStart"/>
            <w:r w:rsidRPr="000F01DE">
              <w:rPr>
                <w:rFonts w:ascii="Arial" w:hAnsi="Arial" w:cs="Arial"/>
                <w:sz w:val="13"/>
                <w:szCs w:val="13"/>
              </w:rPr>
              <w:t>resevwa</w:t>
            </w:r>
            <w:proofErr w:type="spellEnd"/>
            <w:r w:rsidRPr="000F01DE">
              <w:rPr>
                <w:rFonts w:ascii="Arial" w:hAnsi="Arial" w:cs="Arial"/>
                <w:sz w:val="13"/>
                <w:szCs w:val="13"/>
              </w:rPr>
              <w:t xml:space="preserve"> yon </w:t>
            </w:r>
            <w:proofErr w:type="spellStart"/>
            <w:r w:rsidRPr="000F01DE">
              <w:rPr>
                <w:rFonts w:ascii="Arial" w:hAnsi="Arial" w:cs="Arial"/>
                <w:sz w:val="13"/>
                <w:szCs w:val="13"/>
              </w:rPr>
              <w:t>tradiksyon</w:t>
            </w:r>
            <w:proofErr w:type="spellEnd"/>
            <w:r w:rsidRPr="000F01DE">
              <w:rPr>
                <w:rFonts w:ascii="Arial" w:hAnsi="Arial" w:cs="Arial"/>
                <w:sz w:val="13"/>
                <w:szCs w:val="13"/>
              </w:rPr>
              <w:t xml:space="preserve"> </w:t>
            </w:r>
            <w:proofErr w:type="spellStart"/>
            <w:r w:rsidRPr="000F01DE">
              <w:rPr>
                <w:rFonts w:ascii="Arial" w:hAnsi="Arial" w:cs="Arial"/>
                <w:sz w:val="13"/>
                <w:szCs w:val="13"/>
              </w:rPr>
              <w:t>anons</w:t>
            </w:r>
            <w:proofErr w:type="spellEnd"/>
            <w:r w:rsidRPr="000F01DE">
              <w:rPr>
                <w:rFonts w:ascii="Arial" w:hAnsi="Arial" w:cs="Arial"/>
                <w:sz w:val="13"/>
                <w:szCs w:val="13"/>
              </w:rPr>
              <w:t xml:space="preserve"> </w:t>
            </w:r>
            <w:proofErr w:type="spellStart"/>
            <w:r w:rsidRPr="000F01DE">
              <w:rPr>
                <w:rFonts w:ascii="Arial" w:hAnsi="Arial" w:cs="Arial"/>
                <w:sz w:val="13"/>
                <w:szCs w:val="13"/>
              </w:rPr>
              <w:t>sa</w:t>
            </w:r>
            <w:proofErr w:type="spellEnd"/>
            <w:r w:rsidRPr="000F01DE">
              <w:rPr>
                <w:rFonts w:ascii="Arial" w:hAnsi="Arial" w:cs="Arial"/>
                <w:sz w:val="13"/>
                <w:szCs w:val="13"/>
              </w:rPr>
              <w:t xml:space="preserve"> a nan lang </w:t>
            </w:r>
            <w:proofErr w:type="spellStart"/>
            <w:r w:rsidRPr="000F01DE">
              <w:rPr>
                <w:rFonts w:ascii="Arial" w:hAnsi="Arial" w:cs="Arial"/>
                <w:sz w:val="13"/>
                <w:szCs w:val="13"/>
              </w:rPr>
              <w:t>Kreyòl</w:t>
            </w:r>
            <w:proofErr w:type="spellEnd"/>
            <w:r w:rsidRPr="000F01DE">
              <w:rPr>
                <w:rFonts w:ascii="Arial" w:hAnsi="Arial" w:cs="Arial"/>
                <w:sz w:val="13"/>
                <w:szCs w:val="13"/>
              </w:rPr>
              <w:t xml:space="preserve"> </w:t>
            </w:r>
            <w:proofErr w:type="spellStart"/>
            <w:r w:rsidRPr="000F01DE">
              <w:rPr>
                <w:rFonts w:ascii="Arial" w:hAnsi="Arial" w:cs="Arial"/>
                <w:sz w:val="13"/>
                <w:szCs w:val="13"/>
              </w:rPr>
              <w:t>Ayisyen</w:t>
            </w:r>
            <w:proofErr w:type="spellEnd"/>
            <w:r w:rsidRPr="000F01DE">
              <w:rPr>
                <w:rFonts w:ascii="Arial" w:hAnsi="Arial" w:cs="Arial"/>
                <w:sz w:val="13"/>
                <w:szCs w:val="13"/>
              </w:rPr>
              <w:t xml:space="preserve"> </w:t>
            </w:r>
            <w:proofErr w:type="spellStart"/>
            <w:r w:rsidRPr="000F01DE">
              <w:rPr>
                <w:rFonts w:ascii="Arial" w:hAnsi="Arial" w:cs="Arial"/>
                <w:sz w:val="13"/>
                <w:szCs w:val="13"/>
              </w:rPr>
              <w:t>ak</w:t>
            </w:r>
            <w:proofErr w:type="spellEnd"/>
            <w:r w:rsidRPr="000F01DE">
              <w:rPr>
                <w:rFonts w:ascii="Arial" w:hAnsi="Arial" w:cs="Arial"/>
                <w:sz w:val="13"/>
                <w:szCs w:val="13"/>
              </w:rPr>
              <w:t xml:space="preserve"> </w:t>
            </w:r>
            <w:proofErr w:type="spellStart"/>
            <w:r w:rsidRPr="000F01DE">
              <w:rPr>
                <w:rFonts w:ascii="Arial" w:hAnsi="Arial" w:cs="Arial"/>
                <w:sz w:val="13"/>
                <w:szCs w:val="13"/>
              </w:rPr>
              <w:t>aplikasyon</w:t>
            </w:r>
            <w:proofErr w:type="spellEnd"/>
            <w:r w:rsidRPr="000F01DE">
              <w:rPr>
                <w:rFonts w:ascii="Arial" w:hAnsi="Arial" w:cs="Arial"/>
                <w:sz w:val="13"/>
                <w:szCs w:val="13"/>
              </w:rPr>
              <w:t xml:space="preserve"> </w:t>
            </w:r>
            <w:proofErr w:type="gramStart"/>
            <w:r w:rsidRPr="000F01DE">
              <w:rPr>
                <w:rFonts w:ascii="Arial" w:hAnsi="Arial" w:cs="Arial"/>
                <w:sz w:val="13"/>
                <w:szCs w:val="13"/>
              </w:rPr>
              <w:t>an</w:t>
            </w:r>
            <w:proofErr w:type="gramEnd"/>
            <w:r w:rsidRPr="000F01DE">
              <w:rPr>
                <w:rFonts w:ascii="Arial" w:hAnsi="Arial" w:cs="Arial"/>
                <w:sz w:val="13"/>
                <w:szCs w:val="13"/>
              </w:rPr>
              <w:t xml:space="preserve"> sou </w:t>
            </w:r>
            <w:proofErr w:type="spellStart"/>
            <w:r w:rsidRPr="000F01DE">
              <w:rPr>
                <w:rFonts w:ascii="Arial" w:hAnsi="Arial" w:cs="Arial"/>
                <w:sz w:val="13"/>
                <w:szCs w:val="13"/>
              </w:rPr>
              <w:t>papye</w:t>
            </w:r>
            <w:proofErr w:type="spellEnd"/>
            <w:r w:rsidRPr="000F01DE">
              <w:rPr>
                <w:rFonts w:ascii="Arial" w:hAnsi="Arial" w:cs="Arial"/>
                <w:sz w:val="13"/>
                <w:szCs w:val="13"/>
              </w:rPr>
              <w:t xml:space="preserve">, </w:t>
            </w:r>
            <w:proofErr w:type="spellStart"/>
            <w:r w:rsidRPr="000F01DE">
              <w:rPr>
                <w:rFonts w:ascii="Arial" w:hAnsi="Arial" w:cs="Arial"/>
                <w:sz w:val="13"/>
                <w:szCs w:val="13"/>
              </w:rPr>
              <w:t>voye</w:t>
            </w:r>
            <w:proofErr w:type="spellEnd"/>
            <w:r w:rsidRPr="000F01DE">
              <w:rPr>
                <w:rFonts w:ascii="Arial" w:hAnsi="Arial" w:cs="Arial"/>
                <w:sz w:val="13"/>
                <w:szCs w:val="13"/>
              </w:rPr>
              <w:t xml:space="preserve"> </w:t>
            </w:r>
            <w:proofErr w:type="spellStart"/>
            <w:r w:rsidRPr="000F01DE">
              <w:rPr>
                <w:rFonts w:ascii="Arial" w:hAnsi="Arial" w:cs="Arial"/>
                <w:sz w:val="13"/>
                <w:szCs w:val="13"/>
              </w:rPr>
              <w:t>anvlòp</w:t>
            </w:r>
            <w:proofErr w:type="spellEnd"/>
            <w:r w:rsidRPr="000F01DE">
              <w:rPr>
                <w:rFonts w:ascii="Arial" w:hAnsi="Arial" w:cs="Arial"/>
                <w:sz w:val="13"/>
                <w:szCs w:val="13"/>
              </w:rPr>
              <w:t xml:space="preserve"> ki gen </w:t>
            </w:r>
            <w:proofErr w:type="spellStart"/>
            <w:r w:rsidRPr="000F01DE">
              <w:rPr>
                <w:rFonts w:ascii="Arial" w:hAnsi="Arial" w:cs="Arial"/>
                <w:sz w:val="13"/>
                <w:szCs w:val="13"/>
              </w:rPr>
              <w:t>adrès</w:t>
            </w:r>
            <w:proofErr w:type="spellEnd"/>
            <w:r w:rsidRPr="000F01DE">
              <w:rPr>
                <w:rFonts w:ascii="Arial" w:hAnsi="Arial" w:cs="Arial"/>
                <w:sz w:val="13"/>
                <w:szCs w:val="13"/>
              </w:rPr>
              <w:t xml:space="preserve"> </w:t>
            </w:r>
            <w:proofErr w:type="spellStart"/>
            <w:r w:rsidRPr="000F01DE">
              <w:rPr>
                <w:rFonts w:ascii="Arial" w:hAnsi="Arial" w:cs="Arial"/>
                <w:sz w:val="13"/>
                <w:szCs w:val="13"/>
              </w:rPr>
              <w:t>pou</w:t>
            </w:r>
            <w:proofErr w:type="spellEnd"/>
            <w:r w:rsidRPr="000F01DE">
              <w:rPr>
                <w:rFonts w:ascii="Arial" w:hAnsi="Arial" w:cs="Arial"/>
                <w:sz w:val="13"/>
                <w:szCs w:val="13"/>
              </w:rPr>
              <w:t xml:space="preserve"> </w:t>
            </w:r>
            <w:proofErr w:type="spellStart"/>
            <w:r w:rsidRPr="000F01DE">
              <w:rPr>
                <w:rFonts w:ascii="Arial" w:hAnsi="Arial" w:cs="Arial"/>
                <w:sz w:val="13"/>
                <w:szCs w:val="13"/>
              </w:rPr>
              <w:t>retounen</w:t>
            </w:r>
            <w:proofErr w:type="spellEnd"/>
            <w:r w:rsidRPr="000F01DE">
              <w:rPr>
                <w:rFonts w:ascii="Arial" w:hAnsi="Arial" w:cs="Arial"/>
                <w:sz w:val="13"/>
                <w:szCs w:val="13"/>
              </w:rPr>
              <w:t xml:space="preserve"> li nan: </w:t>
            </w:r>
            <w:r w:rsidR="001E4F7B" w:rsidRPr="000F01DE">
              <w:rPr>
                <w:rFonts w:ascii="Arial" w:hAnsi="Arial" w:cs="Arial"/>
                <w:sz w:val="13"/>
                <w:szCs w:val="13"/>
              </w:rPr>
              <w:t xml:space="preserve">Tax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670 Flushing Ave #316, Brooklyn NY 11206</w:t>
            </w:r>
            <w:r w:rsidRPr="000F01DE">
              <w:rPr>
                <w:rFonts w:ascii="Arial" w:hAnsi="Arial" w:cs="Arial"/>
                <w:sz w:val="13"/>
                <w:szCs w:val="13"/>
              </w:rPr>
              <w:t xml:space="preserve">. Nan </w:t>
            </w:r>
            <w:proofErr w:type="spellStart"/>
            <w:r w:rsidRPr="000F01DE">
              <w:rPr>
                <w:rFonts w:ascii="Arial" w:hAnsi="Arial" w:cs="Arial"/>
                <w:sz w:val="13"/>
                <w:szCs w:val="13"/>
              </w:rPr>
              <w:t>dèyè</w:t>
            </w:r>
            <w:proofErr w:type="spellEnd"/>
            <w:r w:rsidRPr="000F01DE">
              <w:rPr>
                <w:rFonts w:ascii="Arial" w:hAnsi="Arial" w:cs="Arial"/>
                <w:sz w:val="13"/>
                <w:szCs w:val="13"/>
              </w:rPr>
              <w:t xml:space="preserve"> </w:t>
            </w:r>
            <w:proofErr w:type="spellStart"/>
            <w:r w:rsidRPr="000F01DE">
              <w:rPr>
                <w:rFonts w:ascii="Arial" w:hAnsi="Arial" w:cs="Arial"/>
                <w:sz w:val="13"/>
                <w:szCs w:val="13"/>
              </w:rPr>
              <w:t>anvlòp</w:t>
            </w:r>
            <w:proofErr w:type="spellEnd"/>
            <w:r w:rsidRPr="000F01DE">
              <w:rPr>
                <w:rFonts w:ascii="Arial" w:hAnsi="Arial" w:cs="Arial"/>
                <w:sz w:val="13"/>
                <w:szCs w:val="13"/>
              </w:rPr>
              <w:t xml:space="preserve"> la, </w:t>
            </w:r>
            <w:proofErr w:type="spellStart"/>
            <w:r w:rsidRPr="000F01DE">
              <w:rPr>
                <w:rFonts w:ascii="Arial" w:hAnsi="Arial" w:cs="Arial"/>
                <w:sz w:val="13"/>
                <w:szCs w:val="13"/>
              </w:rPr>
              <w:t>ekri</w:t>
            </w:r>
            <w:proofErr w:type="spellEnd"/>
            <w:r w:rsidRPr="000F01DE">
              <w:rPr>
                <w:rFonts w:ascii="Arial" w:hAnsi="Arial" w:cs="Arial"/>
                <w:sz w:val="13"/>
                <w:szCs w:val="13"/>
              </w:rPr>
              <w:t xml:space="preserve"> </w:t>
            </w:r>
            <w:proofErr w:type="spellStart"/>
            <w:r w:rsidRPr="000F01DE">
              <w:rPr>
                <w:rFonts w:ascii="Arial" w:hAnsi="Arial" w:cs="Arial"/>
                <w:sz w:val="13"/>
                <w:szCs w:val="13"/>
              </w:rPr>
              <w:t>mo</w:t>
            </w:r>
            <w:proofErr w:type="spellEnd"/>
            <w:r w:rsidRPr="000F01DE">
              <w:rPr>
                <w:rFonts w:ascii="Arial" w:hAnsi="Arial" w:cs="Arial"/>
                <w:sz w:val="13"/>
                <w:szCs w:val="13"/>
              </w:rPr>
              <w:t xml:space="preserve"> “HATIAN CREOLE” an </w:t>
            </w:r>
            <w:proofErr w:type="spellStart"/>
            <w:r w:rsidRPr="000F01DE">
              <w:rPr>
                <w:rFonts w:ascii="Arial" w:hAnsi="Arial" w:cs="Arial"/>
                <w:sz w:val="13"/>
                <w:szCs w:val="13"/>
              </w:rPr>
              <w:t>Anglè</w:t>
            </w:r>
            <w:proofErr w:type="spellEnd"/>
            <w:r w:rsidRPr="000F01DE">
              <w:rPr>
                <w:rFonts w:ascii="Arial" w:hAnsi="Arial" w:cs="Arial"/>
                <w:sz w:val="13"/>
                <w:szCs w:val="13"/>
              </w:rPr>
              <w:t xml:space="preserve">. Ou </w:t>
            </w:r>
            <w:proofErr w:type="spellStart"/>
            <w:r w:rsidRPr="000F01DE">
              <w:rPr>
                <w:rFonts w:ascii="Arial" w:hAnsi="Arial" w:cs="Arial"/>
                <w:sz w:val="13"/>
                <w:szCs w:val="13"/>
              </w:rPr>
              <w:t>dwe</w:t>
            </w:r>
            <w:proofErr w:type="spellEnd"/>
            <w:r w:rsidRPr="000F01DE">
              <w:rPr>
                <w:rFonts w:ascii="Arial" w:hAnsi="Arial" w:cs="Arial"/>
                <w:sz w:val="13"/>
                <w:szCs w:val="13"/>
              </w:rPr>
              <w:t xml:space="preserve"> </w:t>
            </w:r>
            <w:proofErr w:type="spellStart"/>
            <w:r w:rsidRPr="000F01DE">
              <w:rPr>
                <w:rFonts w:ascii="Arial" w:hAnsi="Arial" w:cs="Arial"/>
                <w:sz w:val="13"/>
                <w:szCs w:val="13"/>
              </w:rPr>
              <w:t>remèt</w:t>
            </w:r>
            <w:proofErr w:type="spellEnd"/>
            <w:r w:rsidRPr="000F01DE">
              <w:rPr>
                <w:rFonts w:ascii="Arial" w:hAnsi="Arial" w:cs="Arial"/>
                <w:sz w:val="13"/>
                <w:szCs w:val="13"/>
              </w:rPr>
              <w:t xml:space="preserve"> </w:t>
            </w:r>
            <w:proofErr w:type="spellStart"/>
            <w:r w:rsidRPr="000F01DE">
              <w:rPr>
                <w:rFonts w:ascii="Arial" w:hAnsi="Arial" w:cs="Arial"/>
                <w:sz w:val="13"/>
                <w:szCs w:val="13"/>
              </w:rPr>
              <w:t>aplikasyon</w:t>
            </w:r>
            <w:proofErr w:type="spellEnd"/>
            <w:r w:rsidRPr="000F01DE">
              <w:rPr>
                <w:rFonts w:ascii="Arial" w:hAnsi="Arial" w:cs="Arial"/>
                <w:sz w:val="13"/>
                <w:szCs w:val="13"/>
              </w:rPr>
              <w:t xml:space="preserve"> </w:t>
            </w:r>
            <w:proofErr w:type="spellStart"/>
            <w:r w:rsidRPr="000F01DE">
              <w:rPr>
                <w:rFonts w:ascii="Arial" w:hAnsi="Arial" w:cs="Arial"/>
                <w:sz w:val="13"/>
                <w:szCs w:val="13"/>
              </w:rPr>
              <w:t>yo</w:t>
            </w:r>
            <w:proofErr w:type="spellEnd"/>
            <w:r w:rsidRPr="000F01DE">
              <w:rPr>
                <w:rFonts w:ascii="Arial" w:hAnsi="Arial" w:cs="Arial"/>
                <w:sz w:val="13"/>
                <w:szCs w:val="13"/>
              </w:rPr>
              <w:t xml:space="preserve"> sou </w:t>
            </w:r>
            <w:proofErr w:type="spellStart"/>
            <w:r w:rsidRPr="000F01DE">
              <w:rPr>
                <w:rFonts w:ascii="Arial" w:hAnsi="Arial" w:cs="Arial"/>
                <w:sz w:val="13"/>
                <w:szCs w:val="13"/>
              </w:rPr>
              <w:t>entènèt</w:t>
            </w:r>
            <w:proofErr w:type="spellEnd"/>
            <w:r w:rsidRPr="000F01DE">
              <w:rPr>
                <w:rFonts w:ascii="Arial" w:hAnsi="Arial" w:cs="Arial"/>
                <w:sz w:val="13"/>
                <w:szCs w:val="13"/>
              </w:rPr>
              <w:t xml:space="preserve"> </w:t>
            </w:r>
            <w:proofErr w:type="spellStart"/>
            <w:r w:rsidRPr="000F01DE">
              <w:rPr>
                <w:rFonts w:ascii="Arial" w:hAnsi="Arial" w:cs="Arial"/>
                <w:sz w:val="13"/>
                <w:szCs w:val="13"/>
              </w:rPr>
              <w:t>oswa</w:t>
            </w:r>
            <w:proofErr w:type="spellEnd"/>
            <w:r w:rsidRPr="000F01DE">
              <w:rPr>
                <w:rFonts w:ascii="Arial" w:hAnsi="Arial" w:cs="Arial"/>
                <w:sz w:val="13"/>
                <w:szCs w:val="13"/>
              </w:rPr>
              <w:t xml:space="preserve"> </w:t>
            </w:r>
            <w:proofErr w:type="spellStart"/>
            <w:r w:rsidRPr="000F01DE">
              <w:rPr>
                <w:rFonts w:ascii="Arial" w:hAnsi="Arial" w:cs="Arial"/>
                <w:sz w:val="13"/>
                <w:szCs w:val="13"/>
              </w:rPr>
              <w:t>ou</w:t>
            </w:r>
            <w:proofErr w:type="spellEnd"/>
            <w:r w:rsidRPr="000F01DE">
              <w:rPr>
                <w:rFonts w:ascii="Arial" w:hAnsi="Arial" w:cs="Arial"/>
                <w:sz w:val="13"/>
                <w:szCs w:val="13"/>
              </w:rPr>
              <w:t xml:space="preserve"> </w:t>
            </w:r>
            <w:proofErr w:type="spellStart"/>
            <w:r w:rsidRPr="000F01DE">
              <w:rPr>
                <w:rFonts w:ascii="Arial" w:hAnsi="Arial" w:cs="Arial"/>
                <w:sz w:val="13"/>
                <w:szCs w:val="13"/>
              </w:rPr>
              <w:t>dwe</w:t>
            </w:r>
            <w:proofErr w:type="spellEnd"/>
            <w:r w:rsidRPr="000F01DE">
              <w:rPr>
                <w:rFonts w:ascii="Arial" w:hAnsi="Arial" w:cs="Arial"/>
                <w:sz w:val="13"/>
                <w:szCs w:val="13"/>
              </w:rPr>
              <w:t xml:space="preserve"> </w:t>
            </w:r>
            <w:proofErr w:type="spellStart"/>
            <w:r w:rsidRPr="000F01DE">
              <w:rPr>
                <w:rFonts w:ascii="Arial" w:hAnsi="Arial" w:cs="Arial"/>
                <w:sz w:val="13"/>
                <w:szCs w:val="13"/>
              </w:rPr>
              <w:t>tenbre</w:t>
            </w:r>
            <w:proofErr w:type="spellEnd"/>
            <w:r w:rsidRPr="000F01DE">
              <w:rPr>
                <w:rFonts w:ascii="Arial" w:hAnsi="Arial" w:cs="Arial"/>
                <w:sz w:val="13"/>
                <w:szCs w:val="13"/>
              </w:rPr>
              <w:t xml:space="preserve"> </w:t>
            </w:r>
            <w:proofErr w:type="spellStart"/>
            <w:r w:rsidRPr="000F01DE">
              <w:rPr>
                <w:rFonts w:ascii="Arial" w:hAnsi="Arial" w:cs="Arial"/>
                <w:sz w:val="13"/>
                <w:szCs w:val="13"/>
              </w:rPr>
              <w:t>yo</w:t>
            </w:r>
            <w:proofErr w:type="spellEnd"/>
            <w:r w:rsidRPr="000F01DE">
              <w:rPr>
                <w:rFonts w:ascii="Arial" w:hAnsi="Arial" w:cs="Arial"/>
                <w:sz w:val="13"/>
                <w:szCs w:val="13"/>
              </w:rPr>
              <w:t xml:space="preserve"> </w:t>
            </w:r>
            <w:proofErr w:type="spellStart"/>
            <w:r w:rsidRPr="000F01DE">
              <w:rPr>
                <w:rFonts w:ascii="Arial" w:hAnsi="Arial" w:cs="Arial"/>
                <w:sz w:val="13"/>
                <w:szCs w:val="13"/>
              </w:rPr>
              <w:t>anvan</w:t>
            </w:r>
            <w:proofErr w:type="spellEnd"/>
            <w:r w:rsidRPr="000F01DE">
              <w:rPr>
                <w:rFonts w:ascii="Arial" w:hAnsi="Arial" w:cs="Arial"/>
                <w:sz w:val="13"/>
                <w:szCs w:val="13"/>
              </w:rPr>
              <w:t xml:space="preserve"> </w:t>
            </w:r>
            <w:proofErr w:type="spellStart"/>
            <w:r w:rsidRPr="000F01DE">
              <w:rPr>
                <w:rFonts w:ascii="Arial" w:hAnsi="Arial" w:cs="Arial"/>
                <w:sz w:val="13"/>
                <w:szCs w:val="13"/>
              </w:rPr>
              <w:t>dat</w:t>
            </w:r>
            <w:proofErr w:type="spellEnd"/>
            <w:r w:rsidRPr="000F01DE">
              <w:rPr>
                <w:rFonts w:ascii="Arial" w:hAnsi="Arial" w:cs="Arial"/>
                <w:sz w:val="13"/>
                <w:szCs w:val="13"/>
              </w:rPr>
              <w:t xml:space="preserve"> </w:t>
            </w:r>
            <w:r w:rsidR="004406F3" w:rsidRPr="000F01DE">
              <w:rPr>
                <w:rFonts w:asciiTheme="minorBidi" w:eastAsiaTheme="majorEastAsia" w:hAnsiTheme="minorBidi"/>
                <w:sz w:val="13"/>
                <w:szCs w:val="13"/>
              </w:rPr>
              <w:t>20 me 2024</w:t>
            </w:r>
            <w:r w:rsidR="004406F3" w:rsidRPr="000F01DE">
              <w:rPr>
                <w:rFonts w:ascii="Arial" w:hAnsi="Arial" w:cs="Arial"/>
                <w:sz w:val="13"/>
                <w:szCs w:val="13"/>
              </w:rPr>
              <w:t>.</w:t>
            </w:r>
          </w:p>
          <w:p w14:paraId="26BF16D2" w14:textId="77777777" w:rsidR="001A74A7" w:rsidRPr="000F01DE" w:rsidRDefault="001A74A7" w:rsidP="00606D07">
            <w:pPr>
              <w:rPr>
                <w:rFonts w:ascii="Arial" w:hAnsi="Arial" w:cs="Arial"/>
                <w:sz w:val="13"/>
                <w:szCs w:val="13"/>
              </w:rPr>
            </w:pPr>
          </w:p>
        </w:tc>
      </w:tr>
      <w:tr w:rsidR="001A74A7" w:rsidRPr="000F01DE" w14:paraId="18BB1775" w14:textId="77777777" w:rsidTr="00606D07">
        <w:tc>
          <w:tcPr>
            <w:tcW w:w="1075" w:type="dxa"/>
          </w:tcPr>
          <w:p w14:paraId="72794EE3" w14:textId="77777777" w:rsidR="001A74A7" w:rsidRPr="000F01DE" w:rsidRDefault="001A74A7" w:rsidP="001B00B0">
            <w:pPr>
              <w:bidi/>
              <w:jc w:val="right"/>
              <w:rPr>
                <w:rFonts w:ascii="Arial" w:hAnsi="Arial" w:cs="Arial"/>
                <w:b/>
                <w:sz w:val="13"/>
                <w:szCs w:val="13"/>
              </w:rPr>
            </w:pPr>
            <w:proofErr w:type="spellStart"/>
            <w:r w:rsidRPr="000F01DE">
              <w:rPr>
                <w:rFonts w:ascii="Arial" w:hAnsi="Arial" w:cs="Arial"/>
                <w:b/>
                <w:sz w:val="13"/>
                <w:szCs w:val="13"/>
              </w:rPr>
              <w:t>العربية</w:t>
            </w:r>
            <w:proofErr w:type="spellEnd"/>
          </w:p>
        </w:tc>
        <w:tc>
          <w:tcPr>
            <w:tcW w:w="10085" w:type="dxa"/>
          </w:tcPr>
          <w:p w14:paraId="0D2B3715" w14:textId="447C2D98" w:rsidR="001A74A7" w:rsidRPr="000F01DE" w:rsidRDefault="001A74A7" w:rsidP="00606D07">
            <w:pPr>
              <w:bidi/>
              <w:rPr>
                <w:rFonts w:ascii="Arial" w:hAnsi="Arial" w:cs="Arial"/>
                <w:sz w:val="13"/>
                <w:szCs w:val="13"/>
              </w:rPr>
            </w:pPr>
            <w:r w:rsidRPr="000F01DE">
              <w:rPr>
                <w:rFonts w:ascii="Arial" w:hAnsi="Arial" w:cs="Arial"/>
                <w:sz w:val="13"/>
                <w:szCs w:val="13"/>
                <w:rtl/>
              </w:rPr>
              <w:t xml:space="preserve">إرسال طلب عبر الإنترنت على </w:t>
            </w:r>
            <w:r w:rsidRPr="000F01DE">
              <w:rPr>
                <w:rFonts w:ascii="Arial" w:hAnsi="Arial" w:cs="Arial"/>
                <w:sz w:val="13"/>
                <w:szCs w:val="13"/>
              </w:rPr>
              <w:t>nyc.gov/</w:t>
            </w:r>
            <w:proofErr w:type="spellStart"/>
            <w:r w:rsidRPr="000F01DE">
              <w:rPr>
                <w:rFonts w:ascii="Arial" w:hAnsi="Arial" w:cs="Arial"/>
                <w:sz w:val="13"/>
                <w:szCs w:val="13"/>
              </w:rPr>
              <w:t>housingconnect</w:t>
            </w:r>
            <w:proofErr w:type="spellEnd"/>
            <w:r w:rsidRPr="000F01DE">
              <w:rPr>
                <w:rFonts w:ascii="Arial" w:hAnsi="Arial" w:cs="Arial"/>
                <w:sz w:val="13"/>
                <w:szCs w:val="13"/>
                <w:rtl/>
              </w:rPr>
              <w:t>. لتلقي ترجمة باللغة العربية لهذا الإعلان والتطبيق المطبوع ، أرسل مظروفًا بالعنوان إلى:</w:t>
            </w:r>
            <w:r w:rsidR="001E4F7B" w:rsidRPr="000F01DE">
              <w:rPr>
                <w:rFonts w:ascii="Arial" w:hAnsi="Arial" w:cs="Arial"/>
                <w:sz w:val="13"/>
                <w:szCs w:val="13"/>
              </w:rPr>
              <w:t xml:space="preserve"> Tax Solute Consulting C/O 210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670 Flushing Ave #316, Brooklyn NY 11206</w:t>
            </w:r>
            <w:r w:rsidRPr="000F01DE">
              <w:rPr>
                <w:rFonts w:ascii="Arial" w:hAnsi="Arial" w:cs="Arial"/>
                <w:sz w:val="13"/>
                <w:szCs w:val="13"/>
                <w:rtl/>
              </w:rPr>
              <w:t>. على ظهر المظروف ، اكتب باللغة الإنجليزية كلمة "</w:t>
            </w:r>
            <w:r w:rsidRPr="000F01DE">
              <w:rPr>
                <w:rFonts w:ascii="Arial" w:hAnsi="Arial" w:cs="Arial"/>
                <w:sz w:val="13"/>
                <w:szCs w:val="13"/>
              </w:rPr>
              <w:t>ARABIC</w:t>
            </w:r>
            <w:r w:rsidRPr="000F01DE">
              <w:rPr>
                <w:rFonts w:ascii="Arial" w:hAnsi="Arial" w:cs="Arial"/>
                <w:sz w:val="13"/>
                <w:szCs w:val="13"/>
                <w:rtl/>
              </w:rPr>
              <w:t>". يجب تقديم الطلبات عبر الإنترنت أو عن طريق ختم بريدي قبل [</w:t>
            </w:r>
            <w:r w:rsidR="004406F3" w:rsidRPr="000F01DE">
              <w:rPr>
                <w:rFonts w:asciiTheme="minorBidi" w:eastAsiaTheme="majorEastAsia" w:hAnsiTheme="minorBidi"/>
                <w:sz w:val="13"/>
                <w:szCs w:val="13"/>
                <w:rtl/>
              </w:rPr>
              <w:t>أيار 20,2024</w:t>
            </w:r>
          </w:p>
          <w:p w14:paraId="32D461DD" w14:textId="662AA5E5" w:rsidR="001B00B0" w:rsidRPr="000F01DE" w:rsidRDefault="001B00B0" w:rsidP="001B00B0">
            <w:pPr>
              <w:bidi/>
              <w:rPr>
                <w:rFonts w:ascii="Arial" w:hAnsi="Arial" w:cs="Arial"/>
                <w:sz w:val="13"/>
                <w:szCs w:val="13"/>
              </w:rPr>
            </w:pPr>
          </w:p>
        </w:tc>
      </w:tr>
      <w:tr w:rsidR="001A74A7" w:rsidRPr="000F01DE" w14:paraId="42AA34EE" w14:textId="77777777" w:rsidTr="00606D07">
        <w:tc>
          <w:tcPr>
            <w:tcW w:w="1075" w:type="dxa"/>
          </w:tcPr>
          <w:p w14:paraId="5C7F9182" w14:textId="77777777" w:rsidR="001A74A7" w:rsidRPr="000F01DE" w:rsidRDefault="001A74A7" w:rsidP="00606D07">
            <w:pPr>
              <w:rPr>
                <w:rFonts w:ascii="Arial" w:hAnsi="Arial" w:cs="Arial"/>
                <w:b/>
                <w:sz w:val="13"/>
                <w:szCs w:val="13"/>
              </w:rPr>
            </w:pPr>
            <w:proofErr w:type="spellStart"/>
            <w:r w:rsidRPr="000F01DE">
              <w:rPr>
                <w:rFonts w:ascii="Arial" w:hAnsi="Arial"/>
                <w:sz w:val="13"/>
                <w:szCs w:val="13"/>
              </w:rPr>
              <w:t>Polskie</w:t>
            </w:r>
            <w:proofErr w:type="spellEnd"/>
          </w:p>
        </w:tc>
        <w:tc>
          <w:tcPr>
            <w:tcW w:w="10085" w:type="dxa"/>
          </w:tcPr>
          <w:p w14:paraId="13A2C9B0" w14:textId="5B994850" w:rsidR="001A74A7" w:rsidRPr="000F01DE" w:rsidRDefault="001A74A7" w:rsidP="00606D07">
            <w:pPr>
              <w:rPr>
                <w:rFonts w:ascii="Arial" w:hAnsi="Arial"/>
                <w:sz w:val="13"/>
                <w:szCs w:val="13"/>
              </w:rPr>
            </w:pPr>
            <w:r w:rsidRPr="000F01DE">
              <w:rPr>
                <w:rFonts w:ascii="Arial" w:hAnsi="Arial"/>
                <w:sz w:val="13"/>
                <w:szCs w:val="13"/>
              </w:rPr>
              <w:t xml:space="preserve">Aby </w:t>
            </w:r>
            <w:proofErr w:type="spellStart"/>
            <w:r w:rsidRPr="000F01DE">
              <w:rPr>
                <w:rFonts w:ascii="Arial" w:hAnsi="Arial"/>
                <w:sz w:val="13"/>
                <w:szCs w:val="13"/>
              </w:rPr>
              <w:t>złożyć</w:t>
            </w:r>
            <w:proofErr w:type="spellEnd"/>
            <w:r w:rsidRPr="000F01DE">
              <w:rPr>
                <w:rFonts w:ascii="Arial" w:hAnsi="Arial"/>
                <w:sz w:val="13"/>
                <w:szCs w:val="13"/>
              </w:rPr>
              <w:t xml:space="preserve"> </w:t>
            </w:r>
            <w:proofErr w:type="spellStart"/>
            <w:r w:rsidRPr="000F01DE">
              <w:rPr>
                <w:rFonts w:ascii="Arial" w:hAnsi="Arial"/>
                <w:sz w:val="13"/>
                <w:szCs w:val="13"/>
              </w:rPr>
              <w:t>wniosek</w:t>
            </w:r>
            <w:proofErr w:type="spellEnd"/>
            <w:r w:rsidRPr="000F01DE">
              <w:rPr>
                <w:rFonts w:ascii="Arial" w:hAnsi="Arial"/>
                <w:sz w:val="13"/>
                <w:szCs w:val="13"/>
              </w:rPr>
              <w:t xml:space="preserve"> online, </w:t>
            </w:r>
            <w:proofErr w:type="spellStart"/>
            <w:r w:rsidRPr="000F01DE">
              <w:rPr>
                <w:rFonts w:ascii="Arial" w:hAnsi="Arial"/>
                <w:sz w:val="13"/>
                <w:szCs w:val="13"/>
              </w:rPr>
              <w:t>przejdź</w:t>
            </w:r>
            <w:proofErr w:type="spellEnd"/>
            <w:r w:rsidRPr="000F01DE">
              <w:rPr>
                <w:rFonts w:ascii="Arial" w:hAnsi="Arial"/>
                <w:sz w:val="13"/>
                <w:szCs w:val="13"/>
              </w:rPr>
              <w:t xml:space="preserve"> </w:t>
            </w:r>
            <w:proofErr w:type="spellStart"/>
            <w:r w:rsidRPr="000F01DE">
              <w:rPr>
                <w:rFonts w:ascii="Arial" w:hAnsi="Arial"/>
                <w:sz w:val="13"/>
                <w:szCs w:val="13"/>
              </w:rPr>
              <w:t>na</w:t>
            </w:r>
            <w:proofErr w:type="spellEnd"/>
            <w:r w:rsidRPr="000F01DE">
              <w:rPr>
                <w:rFonts w:ascii="Arial" w:hAnsi="Arial"/>
                <w:sz w:val="13"/>
                <w:szCs w:val="13"/>
              </w:rPr>
              <w:t xml:space="preserve"> </w:t>
            </w:r>
            <w:proofErr w:type="spellStart"/>
            <w:r w:rsidRPr="000F01DE">
              <w:rPr>
                <w:rFonts w:ascii="Arial" w:hAnsi="Arial"/>
                <w:sz w:val="13"/>
                <w:szCs w:val="13"/>
              </w:rPr>
              <w:t>stronę</w:t>
            </w:r>
            <w:proofErr w:type="spellEnd"/>
            <w:r w:rsidRPr="000F01DE">
              <w:rPr>
                <w:rFonts w:ascii="Arial" w:hAnsi="Arial"/>
                <w:sz w:val="13"/>
                <w:szCs w:val="13"/>
              </w:rPr>
              <w:t xml:space="preserve"> nyc.gov/</w:t>
            </w:r>
            <w:proofErr w:type="spellStart"/>
            <w:r w:rsidRPr="000F01DE">
              <w:rPr>
                <w:rFonts w:ascii="Arial" w:hAnsi="Arial"/>
                <w:sz w:val="13"/>
                <w:szCs w:val="13"/>
              </w:rPr>
              <w:t>housingconnect</w:t>
            </w:r>
            <w:proofErr w:type="spellEnd"/>
            <w:r w:rsidRPr="000F01DE">
              <w:rPr>
                <w:rFonts w:ascii="Arial" w:hAnsi="Arial"/>
                <w:sz w:val="13"/>
                <w:szCs w:val="13"/>
              </w:rPr>
              <w:t xml:space="preserve">. Aby </w:t>
            </w:r>
            <w:proofErr w:type="spellStart"/>
            <w:r w:rsidRPr="000F01DE">
              <w:rPr>
                <w:rFonts w:ascii="Arial" w:hAnsi="Arial"/>
                <w:sz w:val="13"/>
                <w:szCs w:val="13"/>
              </w:rPr>
              <w:t>uzyskać</w:t>
            </w:r>
            <w:proofErr w:type="spellEnd"/>
            <w:r w:rsidRPr="000F01DE">
              <w:rPr>
                <w:rFonts w:ascii="Arial" w:hAnsi="Arial"/>
                <w:sz w:val="13"/>
                <w:szCs w:val="13"/>
              </w:rPr>
              <w:t xml:space="preserve"> </w:t>
            </w:r>
            <w:proofErr w:type="spellStart"/>
            <w:r w:rsidRPr="000F01DE">
              <w:rPr>
                <w:rFonts w:ascii="Arial" w:hAnsi="Arial"/>
                <w:sz w:val="13"/>
                <w:szCs w:val="13"/>
              </w:rPr>
              <w:t>polskie</w:t>
            </w:r>
            <w:proofErr w:type="spellEnd"/>
            <w:r w:rsidRPr="000F01DE">
              <w:rPr>
                <w:rFonts w:ascii="Arial" w:hAnsi="Arial"/>
                <w:sz w:val="13"/>
                <w:szCs w:val="13"/>
              </w:rPr>
              <w:t xml:space="preserve"> </w:t>
            </w:r>
            <w:proofErr w:type="spellStart"/>
            <w:r w:rsidRPr="000F01DE">
              <w:rPr>
                <w:rFonts w:ascii="Arial" w:hAnsi="Arial"/>
                <w:sz w:val="13"/>
                <w:szCs w:val="13"/>
              </w:rPr>
              <w:t>tłumaczenie</w:t>
            </w:r>
            <w:proofErr w:type="spellEnd"/>
            <w:r w:rsidRPr="000F01DE">
              <w:rPr>
                <w:rFonts w:ascii="Arial" w:hAnsi="Arial"/>
                <w:sz w:val="13"/>
                <w:szCs w:val="13"/>
              </w:rPr>
              <w:t xml:space="preserve"> </w:t>
            </w:r>
            <w:proofErr w:type="spellStart"/>
            <w:r w:rsidRPr="000F01DE">
              <w:rPr>
                <w:rFonts w:ascii="Arial" w:hAnsi="Arial"/>
                <w:sz w:val="13"/>
                <w:szCs w:val="13"/>
              </w:rPr>
              <w:t>tego</w:t>
            </w:r>
            <w:proofErr w:type="spellEnd"/>
            <w:r w:rsidRPr="000F01DE">
              <w:rPr>
                <w:rFonts w:ascii="Arial" w:hAnsi="Arial"/>
                <w:sz w:val="13"/>
                <w:szCs w:val="13"/>
              </w:rPr>
              <w:t xml:space="preserve"> </w:t>
            </w:r>
            <w:proofErr w:type="spellStart"/>
            <w:r w:rsidRPr="000F01DE">
              <w:rPr>
                <w:rFonts w:ascii="Arial" w:hAnsi="Arial"/>
                <w:sz w:val="13"/>
                <w:szCs w:val="13"/>
              </w:rPr>
              <w:t>powiadomienia</w:t>
            </w:r>
            <w:proofErr w:type="spellEnd"/>
            <w:r w:rsidRPr="000F01DE">
              <w:rPr>
                <w:rFonts w:ascii="Arial" w:hAnsi="Arial"/>
                <w:sz w:val="13"/>
                <w:szCs w:val="13"/>
              </w:rPr>
              <w:t xml:space="preserve"> </w:t>
            </w:r>
            <w:proofErr w:type="spellStart"/>
            <w:r w:rsidRPr="000F01DE">
              <w:rPr>
                <w:rFonts w:ascii="Arial" w:hAnsi="Arial"/>
                <w:sz w:val="13"/>
                <w:szCs w:val="13"/>
              </w:rPr>
              <w:t>oraz</w:t>
            </w:r>
            <w:proofErr w:type="spellEnd"/>
            <w:r w:rsidRPr="000F01DE">
              <w:rPr>
                <w:rFonts w:ascii="Arial" w:hAnsi="Arial"/>
                <w:sz w:val="13"/>
                <w:szCs w:val="13"/>
              </w:rPr>
              <w:t xml:space="preserve"> </w:t>
            </w:r>
            <w:proofErr w:type="spellStart"/>
            <w:r w:rsidRPr="000F01DE">
              <w:rPr>
                <w:rFonts w:ascii="Arial" w:hAnsi="Arial"/>
                <w:sz w:val="13"/>
                <w:szCs w:val="13"/>
              </w:rPr>
              <w:t>wniosek</w:t>
            </w:r>
            <w:proofErr w:type="spellEnd"/>
            <w:r w:rsidRPr="000F01DE">
              <w:rPr>
                <w:rFonts w:ascii="Arial" w:hAnsi="Arial"/>
                <w:sz w:val="13"/>
                <w:szCs w:val="13"/>
              </w:rPr>
              <w:t xml:space="preserve"> w </w:t>
            </w:r>
            <w:proofErr w:type="spellStart"/>
            <w:r w:rsidRPr="000F01DE">
              <w:rPr>
                <w:rFonts w:ascii="Arial" w:hAnsi="Arial"/>
                <w:sz w:val="13"/>
                <w:szCs w:val="13"/>
              </w:rPr>
              <w:t>wersji</w:t>
            </w:r>
            <w:proofErr w:type="spellEnd"/>
            <w:r w:rsidRPr="000F01DE">
              <w:rPr>
                <w:rFonts w:ascii="Arial" w:hAnsi="Arial"/>
                <w:sz w:val="13"/>
                <w:szCs w:val="13"/>
              </w:rPr>
              <w:t xml:space="preserve"> </w:t>
            </w:r>
            <w:proofErr w:type="spellStart"/>
            <w:r w:rsidRPr="000F01DE">
              <w:rPr>
                <w:rFonts w:ascii="Arial" w:hAnsi="Arial"/>
                <w:sz w:val="13"/>
                <w:szCs w:val="13"/>
              </w:rPr>
              <w:t>wydrukowanej</w:t>
            </w:r>
            <w:proofErr w:type="spellEnd"/>
            <w:r w:rsidRPr="000F01DE">
              <w:rPr>
                <w:rFonts w:ascii="Arial" w:hAnsi="Arial"/>
                <w:sz w:val="13"/>
                <w:szCs w:val="13"/>
              </w:rPr>
              <w:t xml:space="preserve">, </w:t>
            </w:r>
            <w:proofErr w:type="spellStart"/>
            <w:r w:rsidRPr="000F01DE">
              <w:rPr>
                <w:rFonts w:ascii="Arial" w:hAnsi="Arial"/>
                <w:sz w:val="13"/>
                <w:szCs w:val="13"/>
              </w:rPr>
              <w:t>wyślij</w:t>
            </w:r>
            <w:proofErr w:type="spellEnd"/>
            <w:r w:rsidRPr="000F01DE">
              <w:rPr>
                <w:rFonts w:ascii="Arial" w:hAnsi="Arial"/>
                <w:sz w:val="13"/>
                <w:szCs w:val="13"/>
              </w:rPr>
              <w:t xml:space="preserve"> </w:t>
            </w:r>
            <w:proofErr w:type="spellStart"/>
            <w:r w:rsidRPr="000F01DE">
              <w:rPr>
                <w:rFonts w:ascii="Arial" w:hAnsi="Arial"/>
                <w:sz w:val="13"/>
                <w:szCs w:val="13"/>
              </w:rPr>
              <w:t>kopertę</w:t>
            </w:r>
            <w:proofErr w:type="spellEnd"/>
            <w:r w:rsidRPr="000F01DE">
              <w:rPr>
                <w:rFonts w:ascii="Arial" w:hAnsi="Arial"/>
                <w:sz w:val="13"/>
                <w:szCs w:val="13"/>
              </w:rPr>
              <w:t xml:space="preserve"> z </w:t>
            </w:r>
            <w:proofErr w:type="spellStart"/>
            <w:r w:rsidRPr="000F01DE">
              <w:rPr>
                <w:rFonts w:ascii="Arial" w:hAnsi="Arial"/>
                <w:sz w:val="13"/>
                <w:szCs w:val="13"/>
              </w:rPr>
              <w:t>własnym</w:t>
            </w:r>
            <w:proofErr w:type="spellEnd"/>
            <w:r w:rsidRPr="000F01DE">
              <w:rPr>
                <w:rFonts w:ascii="Arial" w:hAnsi="Arial"/>
                <w:sz w:val="13"/>
                <w:szCs w:val="13"/>
              </w:rPr>
              <w:t xml:space="preserve"> </w:t>
            </w:r>
            <w:proofErr w:type="spellStart"/>
            <w:r w:rsidRPr="000F01DE">
              <w:rPr>
                <w:rFonts w:ascii="Arial" w:hAnsi="Arial"/>
                <w:sz w:val="13"/>
                <w:szCs w:val="13"/>
              </w:rPr>
              <w:t>adresem</w:t>
            </w:r>
            <w:proofErr w:type="spellEnd"/>
            <w:r w:rsidRPr="000F01DE">
              <w:rPr>
                <w:rFonts w:ascii="Arial" w:hAnsi="Arial"/>
                <w:sz w:val="13"/>
                <w:szCs w:val="13"/>
              </w:rPr>
              <w:t>:</w:t>
            </w:r>
            <w:r w:rsidR="001E4F7B" w:rsidRPr="000F01DE">
              <w:rPr>
                <w:rFonts w:ascii="Arial" w:hAnsi="Arial" w:cs="Arial"/>
                <w:sz w:val="13"/>
                <w:szCs w:val="13"/>
              </w:rPr>
              <w:t xml:space="preserve"> Tax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670 Flushing Ave #316, Brooklyn NY 11206</w:t>
            </w:r>
            <w:r w:rsidRPr="000F01DE">
              <w:rPr>
                <w:rFonts w:ascii="Arial" w:hAnsi="Arial"/>
                <w:sz w:val="13"/>
                <w:szCs w:val="13"/>
              </w:rPr>
              <w:t xml:space="preserve">. </w:t>
            </w:r>
            <w:proofErr w:type="spellStart"/>
            <w:r w:rsidRPr="000F01DE">
              <w:rPr>
                <w:rFonts w:ascii="Arial" w:hAnsi="Arial"/>
                <w:sz w:val="13"/>
                <w:szCs w:val="13"/>
              </w:rPr>
              <w:t>Wpisz</w:t>
            </w:r>
            <w:proofErr w:type="spellEnd"/>
            <w:r w:rsidRPr="000F01DE">
              <w:rPr>
                <w:rFonts w:ascii="Arial" w:hAnsi="Arial"/>
                <w:sz w:val="13"/>
                <w:szCs w:val="13"/>
              </w:rPr>
              <w:t xml:space="preserve"> </w:t>
            </w:r>
            <w:proofErr w:type="spellStart"/>
            <w:r w:rsidRPr="000F01DE">
              <w:rPr>
                <w:rFonts w:ascii="Arial" w:hAnsi="Arial"/>
                <w:sz w:val="13"/>
                <w:szCs w:val="13"/>
              </w:rPr>
              <w:t>słowo</w:t>
            </w:r>
            <w:proofErr w:type="spellEnd"/>
            <w:r w:rsidRPr="000F01DE">
              <w:rPr>
                <w:rFonts w:ascii="Arial" w:hAnsi="Arial"/>
                <w:sz w:val="13"/>
                <w:szCs w:val="13"/>
              </w:rPr>
              <w:t xml:space="preserve"> </w:t>
            </w:r>
            <w:r w:rsidRPr="000F01DE">
              <w:rPr>
                <w:rFonts w:ascii="Arial" w:hAnsi="Arial"/>
                <w:sz w:val="13"/>
                <w:szCs w:val="13"/>
                <w:cs/>
              </w:rPr>
              <w:t>„</w:t>
            </w:r>
            <w:r w:rsidRPr="000F01DE">
              <w:rPr>
                <w:rFonts w:ascii="Arial" w:hAnsi="Arial"/>
                <w:sz w:val="13"/>
                <w:szCs w:val="13"/>
              </w:rPr>
              <w:t>POLISH</w:t>
            </w:r>
            <w:r w:rsidRPr="000F01DE">
              <w:rPr>
                <w:rFonts w:ascii="Arial" w:hAnsi="Arial"/>
                <w:sz w:val="13"/>
                <w:szCs w:val="13"/>
                <w:cs/>
              </w:rPr>
              <w:t xml:space="preserve">” </w:t>
            </w:r>
            <w:r w:rsidRPr="000F01DE">
              <w:rPr>
                <w:rFonts w:ascii="Arial" w:hAnsi="Arial"/>
                <w:sz w:val="13"/>
                <w:szCs w:val="13"/>
              </w:rPr>
              <w:t xml:space="preserve">w j. </w:t>
            </w:r>
            <w:proofErr w:type="spellStart"/>
            <w:r w:rsidRPr="000F01DE">
              <w:rPr>
                <w:rFonts w:ascii="Arial" w:hAnsi="Arial"/>
                <w:sz w:val="13"/>
                <w:szCs w:val="13"/>
              </w:rPr>
              <w:t>angielskim</w:t>
            </w:r>
            <w:proofErr w:type="spellEnd"/>
            <w:r w:rsidRPr="000F01DE">
              <w:rPr>
                <w:rFonts w:ascii="Arial" w:hAnsi="Arial"/>
                <w:sz w:val="13"/>
                <w:szCs w:val="13"/>
              </w:rPr>
              <w:t xml:space="preserve"> </w:t>
            </w:r>
            <w:proofErr w:type="spellStart"/>
            <w:r w:rsidRPr="000F01DE">
              <w:rPr>
                <w:rFonts w:ascii="Arial" w:hAnsi="Arial"/>
                <w:sz w:val="13"/>
                <w:szCs w:val="13"/>
              </w:rPr>
              <w:t>na</w:t>
            </w:r>
            <w:proofErr w:type="spellEnd"/>
            <w:r w:rsidRPr="000F01DE">
              <w:rPr>
                <w:rFonts w:ascii="Arial" w:hAnsi="Arial"/>
                <w:sz w:val="13"/>
                <w:szCs w:val="13"/>
              </w:rPr>
              <w:t xml:space="preserve"> </w:t>
            </w:r>
            <w:proofErr w:type="spellStart"/>
            <w:r w:rsidRPr="000F01DE">
              <w:rPr>
                <w:rFonts w:ascii="Arial" w:hAnsi="Arial"/>
                <w:sz w:val="13"/>
                <w:szCs w:val="13"/>
              </w:rPr>
              <w:t>odwrocie</w:t>
            </w:r>
            <w:proofErr w:type="spellEnd"/>
            <w:r w:rsidRPr="000F01DE">
              <w:rPr>
                <w:rFonts w:ascii="Arial" w:hAnsi="Arial"/>
                <w:sz w:val="13"/>
                <w:szCs w:val="13"/>
              </w:rPr>
              <w:t xml:space="preserve"> </w:t>
            </w:r>
            <w:proofErr w:type="spellStart"/>
            <w:r w:rsidRPr="000F01DE">
              <w:rPr>
                <w:rFonts w:ascii="Arial" w:hAnsi="Arial"/>
                <w:sz w:val="13"/>
                <w:szCs w:val="13"/>
              </w:rPr>
              <w:t>koperty</w:t>
            </w:r>
            <w:proofErr w:type="spellEnd"/>
            <w:r w:rsidRPr="000F01DE">
              <w:rPr>
                <w:rFonts w:ascii="Arial" w:hAnsi="Arial"/>
                <w:sz w:val="13"/>
                <w:szCs w:val="13"/>
              </w:rPr>
              <w:t xml:space="preserve">. </w:t>
            </w:r>
            <w:proofErr w:type="spellStart"/>
            <w:r w:rsidRPr="000F01DE">
              <w:rPr>
                <w:rFonts w:ascii="Arial" w:hAnsi="Arial"/>
                <w:sz w:val="13"/>
                <w:szCs w:val="13"/>
              </w:rPr>
              <w:t>Wnioski</w:t>
            </w:r>
            <w:proofErr w:type="spellEnd"/>
            <w:r w:rsidRPr="000F01DE">
              <w:rPr>
                <w:rFonts w:ascii="Arial" w:hAnsi="Arial"/>
                <w:sz w:val="13"/>
                <w:szCs w:val="13"/>
              </w:rPr>
              <w:t xml:space="preserve"> </w:t>
            </w:r>
            <w:proofErr w:type="spellStart"/>
            <w:r w:rsidRPr="000F01DE">
              <w:rPr>
                <w:rFonts w:ascii="Arial" w:hAnsi="Arial"/>
                <w:sz w:val="13"/>
                <w:szCs w:val="13"/>
              </w:rPr>
              <w:t>muszą</w:t>
            </w:r>
            <w:proofErr w:type="spellEnd"/>
            <w:r w:rsidRPr="000F01DE">
              <w:rPr>
                <w:rFonts w:ascii="Arial" w:hAnsi="Arial"/>
                <w:sz w:val="13"/>
                <w:szCs w:val="13"/>
              </w:rPr>
              <w:t xml:space="preserve"> </w:t>
            </w:r>
            <w:proofErr w:type="spellStart"/>
            <w:r w:rsidRPr="000F01DE">
              <w:rPr>
                <w:rFonts w:ascii="Arial" w:hAnsi="Arial"/>
                <w:sz w:val="13"/>
                <w:szCs w:val="13"/>
              </w:rPr>
              <w:t>posiadać</w:t>
            </w:r>
            <w:proofErr w:type="spellEnd"/>
            <w:r w:rsidRPr="000F01DE">
              <w:rPr>
                <w:rFonts w:ascii="Arial" w:hAnsi="Arial"/>
                <w:sz w:val="13"/>
                <w:szCs w:val="13"/>
              </w:rPr>
              <w:t xml:space="preserve"> </w:t>
            </w:r>
            <w:proofErr w:type="spellStart"/>
            <w:r w:rsidRPr="000F01DE">
              <w:rPr>
                <w:rFonts w:ascii="Arial" w:hAnsi="Arial"/>
                <w:sz w:val="13"/>
                <w:szCs w:val="13"/>
              </w:rPr>
              <w:t>stempel</w:t>
            </w:r>
            <w:proofErr w:type="spellEnd"/>
            <w:r w:rsidRPr="000F01DE">
              <w:rPr>
                <w:rFonts w:ascii="Arial" w:hAnsi="Arial"/>
                <w:sz w:val="13"/>
                <w:szCs w:val="13"/>
              </w:rPr>
              <w:t xml:space="preserve"> </w:t>
            </w:r>
            <w:proofErr w:type="spellStart"/>
            <w:r w:rsidRPr="000F01DE">
              <w:rPr>
                <w:rFonts w:ascii="Arial" w:hAnsi="Arial"/>
                <w:sz w:val="13"/>
                <w:szCs w:val="13"/>
              </w:rPr>
              <w:t>pocztowy</w:t>
            </w:r>
            <w:proofErr w:type="spellEnd"/>
            <w:r w:rsidRPr="000F01DE">
              <w:rPr>
                <w:rFonts w:ascii="Arial" w:hAnsi="Arial"/>
                <w:sz w:val="13"/>
                <w:szCs w:val="13"/>
              </w:rPr>
              <w:t xml:space="preserve"> </w:t>
            </w:r>
            <w:proofErr w:type="spellStart"/>
            <w:r w:rsidRPr="000F01DE">
              <w:rPr>
                <w:rFonts w:ascii="Arial" w:hAnsi="Arial"/>
                <w:sz w:val="13"/>
                <w:szCs w:val="13"/>
              </w:rPr>
              <w:t>lub</w:t>
            </w:r>
            <w:proofErr w:type="spellEnd"/>
            <w:r w:rsidRPr="000F01DE">
              <w:rPr>
                <w:rFonts w:ascii="Arial" w:hAnsi="Arial"/>
                <w:sz w:val="13"/>
                <w:szCs w:val="13"/>
              </w:rPr>
              <w:t xml:space="preserve"> </w:t>
            </w:r>
            <w:proofErr w:type="spellStart"/>
            <w:r w:rsidRPr="000F01DE">
              <w:rPr>
                <w:rFonts w:ascii="Arial" w:hAnsi="Arial"/>
                <w:sz w:val="13"/>
                <w:szCs w:val="13"/>
              </w:rPr>
              <w:t>zostać</w:t>
            </w:r>
            <w:proofErr w:type="spellEnd"/>
            <w:r w:rsidRPr="000F01DE">
              <w:rPr>
                <w:rFonts w:ascii="Arial" w:hAnsi="Arial"/>
                <w:sz w:val="13"/>
                <w:szCs w:val="13"/>
              </w:rPr>
              <w:t xml:space="preserve"> </w:t>
            </w:r>
            <w:proofErr w:type="spellStart"/>
            <w:r w:rsidRPr="000F01DE">
              <w:rPr>
                <w:rFonts w:ascii="Arial" w:hAnsi="Arial"/>
                <w:sz w:val="13"/>
                <w:szCs w:val="13"/>
              </w:rPr>
              <w:t>przesłane</w:t>
            </w:r>
            <w:proofErr w:type="spellEnd"/>
            <w:r w:rsidRPr="000F01DE">
              <w:rPr>
                <w:rFonts w:ascii="Arial" w:hAnsi="Arial"/>
                <w:sz w:val="13"/>
                <w:szCs w:val="13"/>
              </w:rPr>
              <w:t xml:space="preserve"> online </w:t>
            </w:r>
            <w:proofErr w:type="spellStart"/>
            <w:r w:rsidRPr="000F01DE">
              <w:rPr>
                <w:rFonts w:ascii="Arial" w:hAnsi="Arial"/>
                <w:sz w:val="13"/>
                <w:szCs w:val="13"/>
              </w:rPr>
              <w:t>nie</w:t>
            </w:r>
            <w:proofErr w:type="spellEnd"/>
            <w:r w:rsidRPr="000F01DE">
              <w:rPr>
                <w:rFonts w:ascii="Arial" w:hAnsi="Arial"/>
                <w:sz w:val="13"/>
                <w:szCs w:val="13"/>
              </w:rPr>
              <w:t xml:space="preserve"> </w:t>
            </w:r>
            <w:proofErr w:type="spellStart"/>
            <w:r w:rsidRPr="000F01DE">
              <w:rPr>
                <w:rFonts w:ascii="Arial" w:hAnsi="Arial"/>
                <w:sz w:val="13"/>
                <w:szCs w:val="13"/>
              </w:rPr>
              <w:t>później</w:t>
            </w:r>
            <w:proofErr w:type="spellEnd"/>
            <w:r w:rsidRPr="000F01DE">
              <w:rPr>
                <w:rFonts w:ascii="Arial" w:hAnsi="Arial"/>
                <w:sz w:val="13"/>
                <w:szCs w:val="13"/>
              </w:rPr>
              <w:t xml:space="preserve"> </w:t>
            </w:r>
            <w:proofErr w:type="spellStart"/>
            <w:r w:rsidRPr="000F01DE">
              <w:rPr>
                <w:rFonts w:ascii="Arial" w:hAnsi="Arial"/>
                <w:sz w:val="13"/>
                <w:szCs w:val="13"/>
              </w:rPr>
              <w:t>niż</w:t>
            </w:r>
            <w:proofErr w:type="spellEnd"/>
            <w:r w:rsidRPr="000F01DE">
              <w:rPr>
                <w:rFonts w:ascii="Arial" w:hAnsi="Arial"/>
                <w:sz w:val="13"/>
                <w:szCs w:val="13"/>
              </w:rPr>
              <w:t xml:space="preserve"> </w:t>
            </w:r>
            <w:r w:rsidR="004406F3" w:rsidRPr="000F01DE">
              <w:rPr>
                <w:rFonts w:asciiTheme="minorBidi" w:eastAsiaTheme="majorEastAsia" w:hAnsiTheme="minorBidi"/>
                <w:sz w:val="13"/>
                <w:szCs w:val="13"/>
              </w:rPr>
              <w:t xml:space="preserve">20 </w:t>
            </w:r>
            <w:proofErr w:type="spellStart"/>
            <w:r w:rsidR="004406F3" w:rsidRPr="000F01DE">
              <w:rPr>
                <w:rFonts w:asciiTheme="minorBidi" w:eastAsiaTheme="majorEastAsia" w:hAnsiTheme="minorBidi"/>
                <w:sz w:val="13"/>
                <w:szCs w:val="13"/>
              </w:rPr>
              <w:t>maja</w:t>
            </w:r>
            <w:proofErr w:type="spellEnd"/>
            <w:r w:rsidR="004406F3" w:rsidRPr="000F01DE">
              <w:rPr>
                <w:rFonts w:asciiTheme="minorBidi" w:eastAsiaTheme="majorEastAsia" w:hAnsiTheme="minorBidi"/>
                <w:sz w:val="13"/>
                <w:szCs w:val="13"/>
              </w:rPr>
              <w:t xml:space="preserve"> 2024 r</w:t>
            </w:r>
          </w:p>
          <w:p w14:paraId="24FE164C" w14:textId="4DECE1E4" w:rsidR="001B00B0" w:rsidRPr="000F01DE" w:rsidRDefault="001B00B0" w:rsidP="00606D07">
            <w:pPr>
              <w:rPr>
                <w:rFonts w:ascii="Arial" w:hAnsi="Arial" w:cs="Arial"/>
                <w:sz w:val="13"/>
                <w:szCs w:val="13"/>
                <w:rtl/>
              </w:rPr>
            </w:pPr>
          </w:p>
        </w:tc>
      </w:tr>
      <w:tr w:rsidR="001A74A7" w:rsidRPr="000F01DE" w14:paraId="66CBFB34" w14:textId="77777777" w:rsidTr="00606D07">
        <w:tc>
          <w:tcPr>
            <w:tcW w:w="1075" w:type="dxa"/>
          </w:tcPr>
          <w:p w14:paraId="16BD67B4" w14:textId="77777777" w:rsidR="001A74A7" w:rsidRPr="000F01DE" w:rsidRDefault="001A74A7" w:rsidP="00606D07">
            <w:pPr>
              <w:rPr>
                <w:rFonts w:ascii="Arial" w:hAnsi="Arial" w:cs="Arial"/>
                <w:b/>
                <w:sz w:val="13"/>
                <w:szCs w:val="13"/>
              </w:rPr>
            </w:pPr>
            <w:r w:rsidRPr="000F01DE">
              <w:rPr>
                <w:rFonts w:ascii="Arial" w:hAnsi="Arial" w:cs="Arial"/>
                <w:sz w:val="13"/>
                <w:szCs w:val="13"/>
                <w:lang w:val="fr-FR"/>
              </w:rPr>
              <w:t>Français</w:t>
            </w:r>
          </w:p>
        </w:tc>
        <w:tc>
          <w:tcPr>
            <w:tcW w:w="10085" w:type="dxa"/>
          </w:tcPr>
          <w:p w14:paraId="7B4024AD" w14:textId="0FA050D2" w:rsidR="001A74A7" w:rsidRPr="000F01DE" w:rsidRDefault="001A74A7" w:rsidP="004406F3">
            <w:pPr>
              <w:rPr>
                <w:rFonts w:asciiTheme="minorBidi" w:eastAsiaTheme="majorEastAsia" w:hAnsiTheme="minorBidi"/>
                <w:sz w:val="13"/>
                <w:szCs w:val="13"/>
                <w:rtl/>
              </w:rPr>
            </w:pPr>
            <w:r w:rsidRPr="000F01DE">
              <w:rPr>
                <w:rFonts w:ascii="Arial" w:hAnsi="Arial" w:cs="Arial"/>
                <w:sz w:val="13"/>
                <w:szCs w:val="13"/>
                <w:lang w:val="fr-FR"/>
              </w:rPr>
              <w:t>Pour déposer votre demande en ligne, rendez-vous sur le site nyc.gov/</w:t>
            </w:r>
            <w:proofErr w:type="spellStart"/>
            <w:r w:rsidRPr="000F01DE">
              <w:rPr>
                <w:rFonts w:ascii="Arial" w:hAnsi="Arial" w:cs="Arial"/>
                <w:sz w:val="13"/>
                <w:szCs w:val="13"/>
                <w:lang w:val="fr-FR"/>
              </w:rPr>
              <w:t>housingconnect</w:t>
            </w:r>
            <w:proofErr w:type="spellEnd"/>
            <w:r w:rsidRPr="000F01DE">
              <w:rPr>
                <w:rFonts w:ascii="Arial" w:hAnsi="Arial" w:cs="Arial"/>
                <w:sz w:val="13"/>
                <w:szCs w:val="13"/>
                <w:lang w:val="fr-FR"/>
              </w:rPr>
              <w:t>. Pour recevoir une traduction en français de cet avis ainsi qu’un dossier de demande papier, envoyez une enveloppe libellée à votre nom et votre adresse à l’adresse suivante </w:t>
            </w:r>
            <w:r w:rsidR="001E4F7B" w:rsidRPr="000F01DE">
              <w:rPr>
                <w:rFonts w:ascii="Arial" w:hAnsi="Arial" w:cs="Arial"/>
                <w:sz w:val="13"/>
                <w:szCs w:val="13"/>
              </w:rPr>
              <w:t xml:space="preserve">Tax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670 Flushing Ave #316, Brooklyn NY 11206</w:t>
            </w:r>
            <w:r w:rsidRPr="000F01DE">
              <w:rPr>
                <w:rFonts w:ascii="Arial" w:hAnsi="Arial" w:cs="Arial"/>
                <w:sz w:val="13"/>
                <w:szCs w:val="13"/>
                <w:lang w:val="fr-FR"/>
              </w:rPr>
              <w:t xml:space="preserve">. Inscrivez le mot « FRENCH » au dos de l’enveloppe. Les demandes doivent être envoyées par la poste ou soumises en ligne au plus tard le </w:t>
            </w:r>
            <w:r w:rsidR="004406F3" w:rsidRPr="000F01DE">
              <w:rPr>
                <w:rFonts w:asciiTheme="minorBidi" w:eastAsiaTheme="majorEastAsia" w:hAnsiTheme="minorBidi"/>
                <w:sz w:val="13"/>
                <w:szCs w:val="13"/>
              </w:rPr>
              <w:t xml:space="preserve">20 </w:t>
            </w:r>
            <w:proofErr w:type="spellStart"/>
            <w:r w:rsidR="004406F3" w:rsidRPr="000F01DE">
              <w:rPr>
                <w:rFonts w:asciiTheme="minorBidi" w:eastAsiaTheme="majorEastAsia" w:hAnsiTheme="minorBidi"/>
                <w:sz w:val="13"/>
                <w:szCs w:val="13"/>
              </w:rPr>
              <w:t>mai</w:t>
            </w:r>
            <w:proofErr w:type="spellEnd"/>
            <w:r w:rsidR="004406F3" w:rsidRPr="000F01DE">
              <w:rPr>
                <w:rFonts w:asciiTheme="minorBidi" w:eastAsiaTheme="majorEastAsia" w:hAnsiTheme="minorBidi"/>
                <w:sz w:val="13"/>
                <w:szCs w:val="13"/>
              </w:rPr>
              <w:t xml:space="preserve"> 2024</w:t>
            </w:r>
            <w:r w:rsidRPr="000F01DE">
              <w:rPr>
                <w:rFonts w:ascii="Arial" w:hAnsi="Arial" w:cs="Arial"/>
                <w:sz w:val="13"/>
                <w:szCs w:val="13"/>
                <w:lang w:val="fr-FR"/>
              </w:rPr>
              <w:t>, le cachet de la poste faisant foi.</w:t>
            </w:r>
          </w:p>
        </w:tc>
      </w:tr>
      <w:tr w:rsidR="001A74A7" w:rsidRPr="000F01DE" w14:paraId="1FB862EE" w14:textId="77777777" w:rsidTr="00606D07">
        <w:tc>
          <w:tcPr>
            <w:tcW w:w="1075" w:type="dxa"/>
          </w:tcPr>
          <w:p w14:paraId="3A70EB8F" w14:textId="77777777" w:rsidR="001A74A7" w:rsidRPr="000F01DE" w:rsidRDefault="001A74A7" w:rsidP="00606D07">
            <w:pPr>
              <w:rPr>
                <w:rFonts w:ascii="Arial" w:hAnsi="Arial" w:cs="Arial"/>
                <w:b/>
                <w:sz w:val="13"/>
                <w:szCs w:val="13"/>
              </w:rPr>
            </w:pPr>
            <w:r w:rsidRPr="000F01DE">
              <w:rPr>
                <w:rFonts w:ascii="Nirmala UI" w:hAnsi="Nirmala UI" w:cs="Nirmala UI" w:hint="cs"/>
                <w:sz w:val="13"/>
                <w:szCs w:val="13"/>
                <w:cs/>
                <w:lang w:val="fr-FR" w:bidi="bn-IN"/>
              </w:rPr>
              <w:t>বাংলা</w:t>
            </w:r>
          </w:p>
        </w:tc>
        <w:tc>
          <w:tcPr>
            <w:tcW w:w="10085" w:type="dxa"/>
          </w:tcPr>
          <w:p w14:paraId="569D1D6F" w14:textId="4538CA1F" w:rsidR="001A74A7" w:rsidRPr="000F01DE" w:rsidRDefault="001A74A7" w:rsidP="00606D07">
            <w:pPr>
              <w:rPr>
                <w:rFonts w:ascii="Nirmala UI" w:hAnsi="Nirmala UI" w:cs="Nirmala UI"/>
                <w:sz w:val="13"/>
                <w:szCs w:val="13"/>
                <w:lang w:bidi="bn-IN"/>
              </w:rPr>
            </w:pPr>
            <w:proofErr w:type="spellStart"/>
            <w:r w:rsidRPr="000F01DE">
              <w:rPr>
                <w:rFonts w:ascii="Nirmala UI" w:hAnsi="Nirmala UI" w:cs="Nirmala UI"/>
                <w:sz w:val="13"/>
                <w:szCs w:val="13"/>
              </w:rPr>
              <w:t>অনলাইনে</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আবেদন</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করতে</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অনুগ্রহ</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করে</w:t>
            </w:r>
            <w:proofErr w:type="spellEnd"/>
            <w:r w:rsidRPr="000F01DE">
              <w:rPr>
                <w:rFonts w:ascii="Shonar Bangla" w:hAnsi="Shonar Bangla" w:cs="Shonar Bangla"/>
                <w:sz w:val="13"/>
                <w:szCs w:val="13"/>
              </w:rPr>
              <w:t xml:space="preserve"> nyc.gov/</w:t>
            </w:r>
            <w:proofErr w:type="spellStart"/>
            <w:r w:rsidRPr="000F01DE">
              <w:rPr>
                <w:rFonts w:ascii="Shonar Bangla" w:hAnsi="Shonar Bangla" w:cs="Shonar Bangla"/>
                <w:sz w:val="13"/>
                <w:szCs w:val="13"/>
              </w:rPr>
              <w:t>housingconnect</w:t>
            </w:r>
            <w:proofErr w:type="spellEnd"/>
            <w:r w:rsidRPr="000F01DE">
              <w:rPr>
                <w:rFonts w:ascii="Shonar Bangla" w:hAnsi="Shonar Bangla" w:cs="Shonar Bangla"/>
                <w:sz w:val="13"/>
                <w:szCs w:val="13"/>
              </w:rPr>
              <w:t xml:space="preserve"> </w:t>
            </w:r>
            <w:r w:rsidRPr="000F01DE">
              <w:rPr>
                <w:rFonts w:ascii="Nirmala UI" w:hAnsi="Nirmala UI" w:cs="Nirmala UI"/>
                <w:sz w:val="13"/>
                <w:szCs w:val="13"/>
              </w:rPr>
              <w:t>এ</w:t>
            </w:r>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যান</w:t>
            </w:r>
            <w:proofErr w:type="spellEnd"/>
            <w:r w:rsidRPr="000F01DE">
              <w:rPr>
                <w:rFonts w:ascii="Nirmala UI" w:hAnsi="Nirmala UI" w:cs="Nirmala UI"/>
                <w:sz w:val="13"/>
                <w:szCs w:val="13"/>
              </w:rPr>
              <w:t>।</w:t>
            </w:r>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এই</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বিজ্ঞপ্তির</w:t>
            </w:r>
            <w:proofErr w:type="spellEnd"/>
            <w:r w:rsidRPr="000F01DE">
              <w:rPr>
                <w:rFonts w:ascii="Shonar Bangla" w:hAnsi="Shonar Bangla" w:cs="Shonar Bangla"/>
                <w:sz w:val="13"/>
                <w:szCs w:val="13"/>
              </w:rPr>
              <w:t xml:space="preserve"> </w:t>
            </w:r>
            <w:r w:rsidRPr="000F01DE">
              <w:rPr>
                <w:rFonts w:ascii="Nirmala UI" w:hAnsi="Nirmala UI" w:cs="Nirmala UI" w:hint="cs"/>
                <w:sz w:val="13"/>
                <w:szCs w:val="13"/>
                <w:cs/>
                <w:lang w:bidi="bn-IN"/>
              </w:rPr>
              <w:t>বাংলা</w:t>
            </w:r>
            <w:r w:rsidRPr="000F01DE">
              <w:rPr>
                <w:rFonts w:ascii="Nirmala UI" w:hAnsi="Nirmala UI" w:cs="Nirmala UI"/>
                <w:sz w:val="13"/>
                <w:szCs w:val="13"/>
                <w:cs/>
                <w:lang w:bidi="bn-IN"/>
              </w:rPr>
              <w:t xml:space="preserve"> </w:t>
            </w:r>
            <w:proofErr w:type="spellStart"/>
            <w:r w:rsidRPr="000F01DE">
              <w:rPr>
                <w:rFonts w:ascii="Nirmala UI" w:hAnsi="Nirmala UI" w:cs="Nirmala UI"/>
                <w:sz w:val="13"/>
                <w:szCs w:val="13"/>
              </w:rPr>
              <w:t>অনুবাদ</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এবং</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আবেদনটি</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ছাপানোভাবে</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পেতে</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এই</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ঠিকানায়</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একটি</w:t>
            </w:r>
            <w:proofErr w:type="spellEnd"/>
            <w:r w:rsidRPr="000F01DE">
              <w:rPr>
                <w:rFonts w:ascii="Shonar Bangla" w:hAnsi="Shonar Bangla" w:cs="Shonar Bangla"/>
                <w:sz w:val="13"/>
                <w:szCs w:val="13"/>
              </w:rPr>
              <w:t xml:space="preserve"> </w:t>
            </w:r>
            <w:r w:rsidRPr="000F01DE">
              <w:rPr>
                <w:rFonts w:ascii="Nirmala UI" w:hAnsi="Nirmala UI" w:cs="Nirmala UI" w:hint="cs"/>
                <w:sz w:val="13"/>
                <w:szCs w:val="13"/>
                <w:cs/>
                <w:lang w:bidi="bn-IN"/>
              </w:rPr>
              <w:t>স্ব</w:t>
            </w:r>
            <w:r w:rsidRPr="000F01DE">
              <w:rPr>
                <w:rFonts w:ascii="Shonar Bangla" w:hAnsi="Shonar Bangla" w:cs="Shonar Bangla"/>
                <w:sz w:val="13"/>
                <w:szCs w:val="13"/>
                <w:cs/>
                <w:lang w:bidi="bn-IN"/>
              </w:rPr>
              <w:t>-</w:t>
            </w:r>
            <w:r w:rsidRPr="000F01DE">
              <w:rPr>
                <w:rFonts w:ascii="Nirmala UI" w:hAnsi="Nirmala UI" w:cs="Nirmala UI" w:hint="cs"/>
                <w:sz w:val="13"/>
                <w:szCs w:val="13"/>
                <w:cs/>
                <w:lang w:bidi="bn-IN"/>
              </w:rPr>
              <w:t>সম্বোধিত</w:t>
            </w:r>
            <w:r w:rsidRPr="000F01DE">
              <w:rPr>
                <w:rFonts w:ascii="Shonar Bangla" w:hAnsi="Shonar Bangla" w:cs="Shonar Bangla"/>
                <w:sz w:val="13"/>
                <w:szCs w:val="13"/>
                <w:cs/>
                <w:lang w:bidi="bn-IN"/>
              </w:rPr>
              <w:t xml:space="preserve"> </w:t>
            </w:r>
            <w:r w:rsidRPr="000F01DE">
              <w:rPr>
                <w:rFonts w:ascii="Nirmala UI" w:hAnsi="Nirmala UI" w:cs="Nirmala UI" w:hint="cs"/>
                <w:sz w:val="13"/>
                <w:szCs w:val="13"/>
                <w:cs/>
                <w:lang w:bidi="bn-IN"/>
              </w:rPr>
              <w:t>খাম</w:t>
            </w:r>
            <w:r w:rsidRPr="000F01DE">
              <w:rPr>
                <w:rFonts w:ascii="Shonar Bangla" w:hAnsi="Shonar Bangla" w:cs="Shonar Bangla"/>
                <w:sz w:val="13"/>
                <w:szCs w:val="13"/>
                <w:lang w:bidi="bn-IN"/>
              </w:rPr>
              <w:t xml:space="preserve"> </w:t>
            </w:r>
            <w:proofErr w:type="spellStart"/>
            <w:r w:rsidRPr="000F01DE">
              <w:rPr>
                <w:rFonts w:ascii="Nirmala UI" w:hAnsi="Nirmala UI" w:cs="Nirmala UI"/>
                <w:sz w:val="13"/>
                <w:szCs w:val="13"/>
                <w:lang w:bidi="bn-IN"/>
              </w:rPr>
              <w:t>পাঠান</w:t>
            </w:r>
            <w:proofErr w:type="spellEnd"/>
            <w:r w:rsidRPr="000F01DE">
              <w:rPr>
                <w:rFonts w:ascii="Shonar Bangla" w:hAnsi="Shonar Bangla" w:cs="Shonar Bangla"/>
                <w:sz w:val="13"/>
                <w:szCs w:val="13"/>
                <w:lang w:bidi="bn-IN"/>
              </w:rPr>
              <w:t>:</w:t>
            </w:r>
            <w:r w:rsidRPr="000F01DE">
              <w:rPr>
                <w:rFonts w:ascii="Shonar Bangla" w:hAnsi="Shonar Bangla" w:cs="Shonar Bangla"/>
                <w:sz w:val="13"/>
                <w:szCs w:val="13"/>
              </w:rPr>
              <w:t xml:space="preserve"> </w:t>
            </w:r>
            <w:r w:rsidR="001E4F7B" w:rsidRPr="000F01DE">
              <w:rPr>
                <w:rFonts w:ascii="Arial" w:hAnsi="Arial" w:cs="Arial"/>
                <w:sz w:val="13"/>
                <w:szCs w:val="13"/>
              </w:rPr>
              <w:t xml:space="preserve">Tax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670 Flushing Ave #316, Brooklyn NY 11206</w:t>
            </w:r>
            <w:r w:rsidRPr="000F01DE">
              <w:rPr>
                <w:rFonts w:ascii="Nirmala UI" w:hAnsi="Nirmala UI" w:cs="Nirmala UI"/>
                <w:sz w:val="13"/>
                <w:szCs w:val="13"/>
              </w:rPr>
              <w:t>।</w:t>
            </w:r>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খামের</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পিছনে</w:t>
            </w:r>
            <w:proofErr w:type="spellEnd"/>
            <w:r w:rsidRPr="000F01DE">
              <w:rPr>
                <w:rFonts w:ascii="Shonar Bangla" w:hAnsi="Shonar Bangla" w:cs="Shonar Bangla"/>
                <w:sz w:val="13"/>
                <w:szCs w:val="13"/>
              </w:rPr>
              <w:t xml:space="preserve"> “BENGALI” </w:t>
            </w:r>
            <w:proofErr w:type="spellStart"/>
            <w:r w:rsidRPr="000F01DE">
              <w:rPr>
                <w:rFonts w:ascii="Nirmala UI" w:hAnsi="Nirmala UI" w:cs="Nirmala UI"/>
                <w:sz w:val="13"/>
                <w:szCs w:val="13"/>
              </w:rPr>
              <w:t>শব্দটি</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ইংরেজিতে</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লিখুন</w:t>
            </w:r>
            <w:proofErr w:type="spellEnd"/>
            <w:r w:rsidRPr="000F01DE">
              <w:rPr>
                <w:rFonts w:ascii="Nirmala UI" w:hAnsi="Nirmala UI" w:cs="Nirmala UI"/>
                <w:sz w:val="13"/>
                <w:szCs w:val="13"/>
              </w:rPr>
              <w:t>।</w:t>
            </w:r>
            <w:r w:rsidRPr="000F01DE">
              <w:rPr>
                <w:rFonts w:ascii="Shonar Bangla" w:hAnsi="Shonar Bangla" w:cs="Shonar Bangla"/>
                <w:sz w:val="13"/>
                <w:szCs w:val="13"/>
              </w:rPr>
              <w:t xml:space="preserve"> </w:t>
            </w:r>
            <w:r w:rsidRPr="000F01DE">
              <w:rPr>
                <w:rFonts w:ascii="Nirmala UI" w:hAnsi="Nirmala UI" w:cs="Nirmala UI" w:hint="cs"/>
                <w:sz w:val="13"/>
                <w:szCs w:val="13"/>
                <w:cs/>
                <w:lang w:bidi="bn-IN"/>
              </w:rPr>
              <w:t>অ্যাপ্লিকেশনগুলি</w:t>
            </w:r>
            <w:r w:rsidRPr="000F01DE">
              <w:rPr>
                <w:rFonts w:ascii="Shonar Bangla" w:hAnsi="Shonar Bangla" w:cs="Shonar Bangla"/>
                <w:sz w:val="13"/>
                <w:szCs w:val="13"/>
                <w:cs/>
                <w:lang w:bidi="bn-IN"/>
              </w:rPr>
              <w:t xml:space="preserve"> </w:t>
            </w:r>
            <w:r w:rsidRPr="000F01DE">
              <w:rPr>
                <w:rFonts w:ascii="Nirmala UI" w:hAnsi="Nirmala UI" w:cs="Nirmala UI" w:hint="cs"/>
                <w:sz w:val="13"/>
                <w:szCs w:val="13"/>
                <w:cs/>
                <w:lang w:bidi="bn-IN"/>
              </w:rPr>
              <w:t>অবশ্যই</w:t>
            </w:r>
            <w:r w:rsidRPr="000F01DE">
              <w:rPr>
                <w:rFonts w:ascii="Shonar Bangla" w:hAnsi="Shonar Bangla" w:cs="Shonar Bangla"/>
                <w:sz w:val="13"/>
                <w:szCs w:val="13"/>
                <w:lang w:bidi="bn-IN"/>
              </w:rPr>
              <w:t xml:space="preserve"> </w:t>
            </w:r>
            <w:proofErr w:type="spellStart"/>
            <w:r w:rsidR="004406F3" w:rsidRPr="000F01DE">
              <w:rPr>
                <w:rFonts w:asciiTheme="minorBidi" w:eastAsiaTheme="majorEastAsia" w:hAnsiTheme="minorBidi"/>
                <w:sz w:val="13"/>
                <w:szCs w:val="13"/>
              </w:rPr>
              <w:t>মে</w:t>
            </w:r>
            <w:proofErr w:type="spellEnd"/>
            <w:r w:rsidR="004406F3" w:rsidRPr="000F01DE">
              <w:rPr>
                <w:rFonts w:asciiTheme="minorBidi" w:eastAsiaTheme="majorEastAsia" w:hAnsiTheme="minorBidi"/>
                <w:sz w:val="13"/>
                <w:szCs w:val="13"/>
              </w:rPr>
              <w:t xml:space="preserve"> 20,2024</w:t>
            </w:r>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এর</w:t>
            </w:r>
            <w:proofErr w:type="spellEnd"/>
            <w:r w:rsidRPr="000F01DE">
              <w:rPr>
                <w:rFonts w:ascii="Shonar Bangla" w:hAnsi="Shonar Bangla" w:cs="Shonar Bangla"/>
                <w:sz w:val="13"/>
                <w:szCs w:val="13"/>
              </w:rPr>
              <w:t xml:space="preserve"> </w:t>
            </w:r>
            <w:proofErr w:type="spellStart"/>
            <w:r w:rsidRPr="000F01DE">
              <w:rPr>
                <w:rFonts w:ascii="Nirmala UI" w:hAnsi="Nirmala UI" w:cs="Nirmala UI"/>
                <w:sz w:val="13"/>
                <w:szCs w:val="13"/>
              </w:rPr>
              <w:t>মধ্যে</w:t>
            </w:r>
            <w:proofErr w:type="spellEnd"/>
            <w:r w:rsidRPr="000F01DE">
              <w:rPr>
                <w:rFonts w:ascii="Shonar Bangla" w:hAnsi="Shonar Bangla" w:cs="Shonar Bangla"/>
                <w:sz w:val="13"/>
                <w:szCs w:val="13"/>
              </w:rPr>
              <w:t xml:space="preserve"> </w:t>
            </w:r>
            <w:r w:rsidRPr="000F01DE">
              <w:rPr>
                <w:rFonts w:ascii="Nirmala UI" w:hAnsi="Nirmala UI" w:cs="Nirmala UI" w:hint="cs"/>
                <w:sz w:val="13"/>
                <w:szCs w:val="13"/>
                <w:cs/>
                <w:lang w:bidi="bn-IN"/>
              </w:rPr>
              <w:t>পোস্টমার্ক</w:t>
            </w:r>
            <w:r w:rsidRPr="000F01DE">
              <w:rPr>
                <w:rFonts w:ascii="Shonar Bangla" w:hAnsi="Shonar Bangla" w:cs="Shonar Bangla"/>
                <w:sz w:val="13"/>
                <w:szCs w:val="13"/>
                <w:lang w:bidi="bn-IN"/>
              </w:rPr>
              <w:t xml:space="preserve"> </w:t>
            </w:r>
            <w:proofErr w:type="spellStart"/>
            <w:r w:rsidRPr="000F01DE">
              <w:rPr>
                <w:rFonts w:ascii="Nirmala UI" w:hAnsi="Nirmala UI" w:cs="Nirmala UI"/>
                <w:sz w:val="13"/>
                <w:szCs w:val="13"/>
                <w:lang w:bidi="bn-IN"/>
              </w:rPr>
              <w:t>করতে</w:t>
            </w:r>
            <w:proofErr w:type="spellEnd"/>
            <w:r w:rsidRPr="000F01DE">
              <w:rPr>
                <w:rFonts w:ascii="Shonar Bangla" w:hAnsi="Shonar Bangla" w:cs="Shonar Bangla"/>
                <w:sz w:val="13"/>
                <w:szCs w:val="13"/>
                <w:lang w:bidi="bn-IN"/>
              </w:rPr>
              <w:t xml:space="preserve"> </w:t>
            </w:r>
            <w:proofErr w:type="spellStart"/>
            <w:r w:rsidRPr="000F01DE">
              <w:rPr>
                <w:rFonts w:ascii="Nirmala UI" w:hAnsi="Nirmala UI" w:cs="Nirmala UI"/>
                <w:sz w:val="13"/>
                <w:szCs w:val="13"/>
                <w:lang w:bidi="bn-IN"/>
              </w:rPr>
              <w:t>হবে</w:t>
            </w:r>
            <w:proofErr w:type="spellEnd"/>
            <w:r w:rsidRPr="000F01DE">
              <w:rPr>
                <w:rFonts w:ascii="Shonar Bangla" w:hAnsi="Shonar Bangla" w:cs="Shonar Bangla"/>
                <w:sz w:val="13"/>
                <w:szCs w:val="13"/>
                <w:cs/>
                <w:lang w:bidi="bn-IN"/>
              </w:rPr>
              <w:t xml:space="preserve"> </w:t>
            </w:r>
            <w:r w:rsidRPr="000F01DE">
              <w:rPr>
                <w:rFonts w:ascii="Nirmala UI" w:hAnsi="Nirmala UI" w:cs="Nirmala UI" w:hint="cs"/>
                <w:sz w:val="13"/>
                <w:szCs w:val="13"/>
                <w:cs/>
                <w:lang w:bidi="bn-IN"/>
              </w:rPr>
              <w:t>বা</w:t>
            </w:r>
            <w:r w:rsidRPr="000F01DE">
              <w:rPr>
                <w:rFonts w:ascii="Shonar Bangla" w:hAnsi="Shonar Bangla" w:cs="Shonar Bangla"/>
                <w:sz w:val="13"/>
                <w:szCs w:val="13"/>
                <w:cs/>
                <w:lang w:bidi="bn-IN"/>
              </w:rPr>
              <w:t xml:space="preserve"> </w:t>
            </w:r>
            <w:r w:rsidRPr="000F01DE">
              <w:rPr>
                <w:rFonts w:ascii="Nirmala UI" w:hAnsi="Nirmala UI" w:cs="Nirmala UI" w:hint="cs"/>
                <w:sz w:val="13"/>
                <w:szCs w:val="13"/>
                <w:cs/>
                <w:lang w:bidi="bn-IN"/>
              </w:rPr>
              <w:t>অনলাইনে</w:t>
            </w:r>
            <w:r w:rsidRPr="000F01DE">
              <w:rPr>
                <w:rFonts w:ascii="Shonar Bangla" w:hAnsi="Shonar Bangla" w:cs="Shonar Bangla"/>
                <w:sz w:val="13"/>
                <w:szCs w:val="13"/>
                <w:cs/>
                <w:lang w:bidi="bn-IN"/>
              </w:rPr>
              <w:t xml:space="preserve"> </w:t>
            </w:r>
            <w:r w:rsidRPr="000F01DE">
              <w:rPr>
                <w:rFonts w:ascii="Nirmala UI" w:hAnsi="Nirmala UI" w:cs="Nirmala UI" w:hint="cs"/>
                <w:sz w:val="13"/>
                <w:szCs w:val="13"/>
                <w:cs/>
                <w:lang w:bidi="bn-IN"/>
              </w:rPr>
              <w:t>জমা</w:t>
            </w:r>
            <w:r w:rsidRPr="000F01DE">
              <w:rPr>
                <w:rFonts w:ascii="Shonar Bangla" w:hAnsi="Shonar Bangla" w:cs="Shonar Bangla"/>
                <w:sz w:val="13"/>
                <w:szCs w:val="13"/>
                <w:cs/>
                <w:lang w:bidi="bn-IN"/>
              </w:rPr>
              <w:t xml:space="preserve"> </w:t>
            </w:r>
            <w:r w:rsidRPr="000F01DE">
              <w:rPr>
                <w:rFonts w:ascii="Nirmala UI" w:hAnsi="Nirmala UI" w:cs="Nirmala UI" w:hint="cs"/>
                <w:sz w:val="13"/>
                <w:szCs w:val="13"/>
                <w:cs/>
                <w:lang w:bidi="bn-IN"/>
              </w:rPr>
              <w:t>দিতে</w:t>
            </w:r>
            <w:r w:rsidRPr="000F01DE">
              <w:rPr>
                <w:rFonts w:ascii="Shonar Bangla" w:hAnsi="Shonar Bangla" w:cs="Shonar Bangla"/>
                <w:sz w:val="13"/>
                <w:szCs w:val="13"/>
                <w:cs/>
                <w:lang w:bidi="bn-IN"/>
              </w:rPr>
              <w:t xml:space="preserve"> </w:t>
            </w:r>
            <w:r w:rsidRPr="000F01DE">
              <w:rPr>
                <w:rFonts w:ascii="Nirmala UI" w:hAnsi="Nirmala UI" w:cs="Nirmala UI" w:hint="cs"/>
                <w:sz w:val="13"/>
                <w:szCs w:val="13"/>
                <w:cs/>
                <w:lang w:bidi="bn-IN"/>
              </w:rPr>
              <w:t>হবে</w:t>
            </w:r>
            <w:r w:rsidRPr="000F01DE">
              <w:rPr>
                <w:rFonts w:ascii="Nirmala UI" w:hAnsi="Nirmala UI" w:cs="Nirmala UI"/>
                <w:sz w:val="13"/>
                <w:szCs w:val="13"/>
                <w:lang w:bidi="bn-IN"/>
              </w:rPr>
              <w:t>।</w:t>
            </w:r>
          </w:p>
          <w:p w14:paraId="1909957C" w14:textId="672020F4" w:rsidR="001B00B0" w:rsidRPr="000F01DE" w:rsidRDefault="001B00B0" w:rsidP="00606D07">
            <w:pPr>
              <w:rPr>
                <w:rFonts w:ascii="Arial" w:hAnsi="Arial" w:cs="Arial"/>
                <w:sz w:val="13"/>
                <w:szCs w:val="13"/>
                <w:rtl/>
              </w:rPr>
            </w:pPr>
          </w:p>
        </w:tc>
      </w:tr>
      <w:tr w:rsidR="001A74A7" w:rsidRPr="000F01DE" w14:paraId="266E6973" w14:textId="77777777" w:rsidTr="00606D07">
        <w:tc>
          <w:tcPr>
            <w:tcW w:w="1075" w:type="dxa"/>
          </w:tcPr>
          <w:p w14:paraId="7FB816BB" w14:textId="77777777" w:rsidR="001A74A7" w:rsidRPr="000F01DE" w:rsidRDefault="001A74A7" w:rsidP="001A74A7">
            <w:pPr>
              <w:bidi/>
              <w:jc w:val="right"/>
              <w:rPr>
                <w:rFonts w:ascii="Arial" w:hAnsi="Arial" w:cs="Arial"/>
                <w:b/>
                <w:sz w:val="13"/>
                <w:szCs w:val="13"/>
              </w:rPr>
            </w:pPr>
            <w:r w:rsidRPr="000F01DE">
              <w:rPr>
                <w:rFonts w:ascii="Nirmala UI" w:hAnsi="Nirmala UI" w:cs="Times New Roman"/>
                <w:sz w:val="13"/>
                <w:szCs w:val="13"/>
                <w:rtl/>
                <w:lang w:val="fr-FR"/>
              </w:rPr>
              <w:t>اردو</w:t>
            </w:r>
          </w:p>
        </w:tc>
        <w:tc>
          <w:tcPr>
            <w:tcW w:w="10085" w:type="dxa"/>
          </w:tcPr>
          <w:p w14:paraId="544CEEB5" w14:textId="6327D1DA" w:rsidR="001A74A7" w:rsidRPr="000F01DE" w:rsidRDefault="001A74A7" w:rsidP="00606D07">
            <w:pPr>
              <w:bidi/>
              <w:rPr>
                <w:rFonts w:ascii="Arial" w:hAnsi="Arial" w:cs="Arial"/>
                <w:sz w:val="13"/>
                <w:szCs w:val="13"/>
                <w:rtl/>
              </w:rPr>
            </w:pPr>
            <w:r w:rsidRPr="000F01DE">
              <w:rPr>
                <w:rFonts w:ascii="Tahoma" w:hAnsi="Tahoma" w:cs="Tahoma"/>
                <w:sz w:val="13"/>
                <w:szCs w:val="13"/>
                <w:rtl/>
                <w:lang w:bidi="ur-PK"/>
              </w:rPr>
              <w:t xml:space="preserve">آن لائن اپلائی کرنے کے لیے، براہِ کرم </w:t>
            </w:r>
            <w:r w:rsidRPr="000F01DE">
              <w:rPr>
                <w:rFonts w:ascii="Tahoma" w:hAnsi="Tahoma" w:cs="Tahoma"/>
                <w:sz w:val="13"/>
                <w:szCs w:val="13"/>
              </w:rPr>
              <w:t>nyc.gov/</w:t>
            </w:r>
            <w:proofErr w:type="spellStart"/>
            <w:r w:rsidRPr="000F01DE">
              <w:rPr>
                <w:rFonts w:ascii="Tahoma" w:hAnsi="Tahoma" w:cs="Tahoma"/>
                <w:sz w:val="13"/>
                <w:szCs w:val="13"/>
              </w:rPr>
              <w:t>housingconnect</w:t>
            </w:r>
            <w:proofErr w:type="spellEnd"/>
            <w:r w:rsidRPr="000F01DE">
              <w:rPr>
                <w:rFonts w:ascii="Tahoma" w:hAnsi="Tahoma" w:cs="Tahoma"/>
                <w:sz w:val="13"/>
                <w:szCs w:val="13"/>
                <w:rtl/>
              </w:rPr>
              <w:t xml:space="preserve"> پر جائیں۔ اس نوٹس کا </w:t>
            </w:r>
            <w:r w:rsidRPr="000F01DE">
              <w:rPr>
                <w:rFonts w:ascii="Tahoma" w:hAnsi="Tahoma" w:cs="Tahoma"/>
                <w:sz w:val="13"/>
                <w:szCs w:val="13"/>
                <w:rtl/>
                <w:lang w:bidi="ur-PK"/>
              </w:rPr>
              <w:t>اردو</w:t>
            </w:r>
            <w:r w:rsidRPr="000F01DE">
              <w:rPr>
                <w:rFonts w:ascii="Tahoma" w:hAnsi="Tahoma" w:cs="Tahoma"/>
                <w:sz w:val="13"/>
                <w:szCs w:val="13"/>
                <w:rtl/>
              </w:rPr>
              <w:t xml:space="preserve"> زبان میں ترجمہ اور پرنٹ شدہ درخواست موصول کرنے کے لیے، اپنے ذاتی </w:t>
            </w:r>
            <w:r w:rsidRPr="000F01DE">
              <w:rPr>
                <w:rFonts w:ascii="Tahoma" w:hAnsi="Tahoma" w:cs="Tahoma"/>
                <w:sz w:val="13"/>
                <w:szCs w:val="13"/>
                <w:rtl/>
                <w:lang w:bidi="ur-PK"/>
              </w:rPr>
              <w:t>پتے کا حامل</w:t>
            </w:r>
            <w:r w:rsidRPr="000F01DE">
              <w:rPr>
                <w:rFonts w:ascii="Tahoma" w:hAnsi="Tahoma" w:cs="Tahoma"/>
                <w:sz w:val="13"/>
                <w:szCs w:val="13"/>
                <w:rtl/>
              </w:rPr>
              <w:t xml:space="preserve"> ایک لفافہ:</w:t>
            </w:r>
            <w:r w:rsidR="001E4F7B" w:rsidRPr="000F01DE">
              <w:rPr>
                <w:rFonts w:ascii="Arial" w:hAnsi="Arial" w:cs="Arial"/>
                <w:sz w:val="13"/>
                <w:szCs w:val="13"/>
              </w:rPr>
              <w:t xml:space="preserve"> Tax Solute Consulting C/O </w:t>
            </w:r>
            <w:r w:rsidR="00652E83" w:rsidRPr="000F01DE">
              <w:rPr>
                <w:rFonts w:ascii="Arial" w:hAnsi="Arial" w:cs="Arial"/>
                <w:sz w:val="13"/>
                <w:szCs w:val="13"/>
              </w:rPr>
              <w:t>26-25 4</w:t>
            </w:r>
            <w:r w:rsidR="00652E83" w:rsidRPr="000F01DE">
              <w:rPr>
                <w:rFonts w:ascii="Arial" w:hAnsi="Arial" w:cs="Arial"/>
                <w:sz w:val="13"/>
                <w:szCs w:val="13"/>
                <w:vertAlign w:val="superscript"/>
              </w:rPr>
              <w:t>th</w:t>
            </w:r>
            <w:r w:rsidR="00652E83" w:rsidRPr="000F01DE">
              <w:rPr>
                <w:rFonts w:ascii="Arial" w:hAnsi="Arial" w:cs="Arial"/>
                <w:sz w:val="13"/>
                <w:szCs w:val="13"/>
              </w:rPr>
              <w:t xml:space="preserve"> St </w:t>
            </w:r>
            <w:proofErr w:type="spellStart"/>
            <w:r w:rsidR="00652E83" w:rsidRPr="000F01DE">
              <w:rPr>
                <w:rFonts w:ascii="Arial" w:hAnsi="Arial" w:cs="Arial"/>
                <w:sz w:val="13"/>
                <w:szCs w:val="13"/>
              </w:rPr>
              <w:t>Apts</w:t>
            </w:r>
            <w:proofErr w:type="spellEnd"/>
            <w:r w:rsidR="001E4F7B" w:rsidRPr="000F01DE">
              <w:rPr>
                <w:rFonts w:ascii="Arial" w:hAnsi="Arial" w:cs="Arial"/>
                <w:sz w:val="13"/>
                <w:szCs w:val="13"/>
              </w:rPr>
              <w:t>, 670 Flushing Ave #316, Brooklyn NY 11206</w:t>
            </w:r>
            <w:r w:rsidRPr="000F01DE">
              <w:rPr>
                <w:rFonts w:ascii="Tahoma" w:hAnsi="Tahoma" w:cs="Tahoma"/>
                <w:sz w:val="13"/>
                <w:szCs w:val="13"/>
                <w:rtl/>
                <w:lang w:bidi="ur-PK"/>
              </w:rPr>
              <w:t>پر بھیجیں۔ لفافے کی پشت پر لفظ "</w:t>
            </w:r>
            <w:r w:rsidRPr="000F01DE">
              <w:rPr>
                <w:rFonts w:ascii="Tahoma" w:hAnsi="Tahoma" w:cs="Tahoma"/>
                <w:sz w:val="13"/>
                <w:szCs w:val="13"/>
                <w:lang w:bidi="ur-PK"/>
              </w:rPr>
              <w:t>URDU</w:t>
            </w:r>
            <w:r w:rsidRPr="000F01DE">
              <w:rPr>
                <w:rFonts w:ascii="Tahoma" w:hAnsi="Tahoma" w:cs="Tahoma"/>
                <w:sz w:val="13"/>
                <w:szCs w:val="13"/>
                <w:rtl/>
                <w:lang w:bidi="ur-PK"/>
              </w:rPr>
              <w:t xml:space="preserve">" انگریزی میں تحریر کریں۔ درخواستوں کے لیے پوسٹ مارک کردہ ہونا یا </w:t>
            </w:r>
            <w:r w:rsidR="004406F3" w:rsidRPr="000F01DE">
              <w:rPr>
                <w:rFonts w:asciiTheme="minorBidi" w:eastAsiaTheme="majorEastAsia" w:hAnsiTheme="minorBidi"/>
                <w:sz w:val="13"/>
                <w:szCs w:val="13"/>
                <w:rtl/>
              </w:rPr>
              <w:t>20 مئی2024</w:t>
            </w:r>
            <w:r w:rsidRPr="000F01DE">
              <w:rPr>
                <w:rFonts w:ascii="Tahoma" w:hAnsi="Tahoma" w:cs="Tahoma"/>
                <w:sz w:val="13"/>
                <w:szCs w:val="13"/>
                <w:rtl/>
                <w:lang w:bidi="ur-PK"/>
              </w:rPr>
              <w:t xml:space="preserve"> سے زیادہ تاخیر سے آن لائن جمع نہ کرایا جانا لازم ہے۔</w:t>
            </w:r>
          </w:p>
        </w:tc>
      </w:tr>
    </w:tbl>
    <w:p w14:paraId="0B14F908" w14:textId="1D86D586" w:rsidR="003C4FEC" w:rsidRPr="0077330C" w:rsidRDefault="000F01DE" w:rsidP="00394695">
      <w:pPr>
        <w:pBdr>
          <w:top w:val="single" w:sz="4" w:space="1" w:color="auto"/>
        </w:pBdr>
        <w:tabs>
          <w:tab w:val="left" w:pos="7020"/>
        </w:tabs>
        <w:spacing w:before="240" w:after="0" w:line="240" w:lineRule="auto"/>
        <w:ind w:left="18" w:hanging="18"/>
        <w:jc w:val="center"/>
        <w:rPr>
          <w:color w:val="31849B" w:themeColor="accent5" w:themeShade="BF"/>
          <w:sz w:val="18"/>
          <w:szCs w:val="18"/>
        </w:rPr>
      </w:pPr>
      <w:r w:rsidRPr="0077330C">
        <w:rPr>
          <w:noProof/>
          <w:color w:val="31849B" w:themeColor="accent5" w:themeShade="BF"/>
          <w:sz w:val="18"/>
          <w:szCs w:val="18"/>
        </w:rPr>
        <w:drawing>
          <wp:anchor distT="0" distB="0" distL="114300" distR="114300" simplePos="0" relativeHeight="251641344" behindDoc="0" locked="0" layoutInCell="1" allowOverlap="1" wp14:anchorId="7553AC68" wp14:editId="66DB284D">
            <wp:simplePos x="0" y="0"/>
            <wp:positionH relativeFrom="column">
              <wp:posOffset>4384675</wp:posOffset>
            </wp:positionH>
            <wp:positionV relativeFrom="paragraph">
              <wp:posOffset>379095</wp:posOffset>
            </wp:positionV>
            <wp:extent cx="323850" cy="321310"/>
            <wp:effectExtent l="0" t="0" r="0" b="2540"/>
            <wp:wrapNone/>
            <wp:docPr id="19" name="Picture 19" descr="No Smo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moking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1310"/>
                    </a:xfrm>
                    <a:prstGeom prst="rect">
                      <a:avLst/>
                    </a:prstGeom>
                  </pic:spPr>
                </pic:pic>
              </a:graphicData>
            </a:graphic>
            <wp14:sizeRelH relativeFrom="page">
              <wp14:pctWidth>0</wp14:pctWidth>
            </wp14:sizeRelH>
            <wp14:sizeRelV relativeFrom="page">
              <wp14:pctHeight>0</wp14:pctHeight>
            </wp14:sizeRelV>
          </wp:anchor>
        </w:drawing>
      </w:r>
      <w:r w:rsidRPr="0077330C">
        <w:rPr>
          <w:noProof/>
          <w:color w:val="31849B" w:themeColor="accent5" w:themeShade="BF"/>
          <w:sz w:val="18"/>
          <w:szCs w:val="18"/>
        </w:rPr>
        <w:drawing>
          <wp:anchor distT="0" distB="0" distL="114300" distR="114300" simplePos="0" relativeHeight="251644416" behindDoc="0" locked="0" layoutInCell="1" allowOverlap="1" wp14:anchorId="55B651BA" wp14:editId="6923AFFE">
            <wp:simplePos x="0" y="0"/>
            <wp:positionH relativeFrom="column">
              <wp:posOffset>3700145</wp:posOffset>
            </wp:positionH>
            <wp:positionV relativeFrom="paragraph">
              <wp:posOffset>407670</wp:posOffset>
            </wp:positionV>
            <wp:extent cx="474980" cy="294005"/>
            <wp:effectExtent l="0" t="0" r="1270" b="0"/>
            <wp:wrapNone/>
            <wp:docPr id="22" name="Picture 22" descr="H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94005"/>
                    </a:xfrm>
                    <a:prstGeom prst="rect">
                      <a:avLst/>
                    </a:prstGeom>
                  </pic:spPr>
                </pic:pic>
              </a:graphicData>
            </a:graphic>
            <wp14:sizeRelH relativeFrom="page">
              <wp14:pctWidth>0</wp14:pctWidth>
            </wp14:sizeRelH>
            <wp14:sizeRelV relativeFrom="page">
              <wp14:pctHeight>0</wp14:pctHeight>
            </wp14:sizeRelV>
          </wp:anchor>
        </w:drawing>
      </w:r>
      <w:r>
        <w:rPr>
          <w:noProof/>
          <w:color w:val="31849B" w:themeColor="accent5" w:themeShade="BF"/>
          <w:sz w:val="18"/>
          <w:szCs w:val="18"/>
        </w:rPr>
        <w:drawing>
          <wp:anchor distT="0" distB="0" distL="114300" distR="114300" simplePos="0" relativeHeight="251675136" behindDoc="1" locked="0" layoutInCell="1" allowOverlap="1" wp14:anchorId="6BE01977" wp14:editId="065B0154">
            <wp:simplePos x="0" y="0"/>
            <wp:positionH relativeFrom="margin">
              <wp:posOffset>3187065</wp:posOffset>
            </wp:positionH>
            <wp:positionV relativeFrom="paragraph">
              <wp:posOffset>412115</wp:posOffset>
            </wp:positionV>
            <wp:extent cx="246491" cy="246491"/>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ic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491" cy="246491"/>
                    </a:xfrm>
                    <a:prstGeom prst="rect">
                      <a:avLst/>
                    </a:prstGeom>
                  </pic:spPr>
                </pic:pic>
              </a:graphicData>
            </a:graphic>
            <wp14:sizeRelH relativeFrom="page">
              <wp14:pctWidth>0</wp14:pctWidth>
            </wp14:sizeRelH>
            <wp14:sizeRelV relativeFrom="page">
              <wp14:pctHeight>0</wp14:pctHeight>
            </wp14:sizeRelV>
          </wp:anchor>
        </w:drawing>
      </w:r>
      <w:r w:rsidR="0053153A" w:rsidRPr="0077330C">
        <w:rPr>
          <w:noProof/>
          <w:color w:val="31849B" w:themeColor="accent5" w:themeShade="BF"/>
          <w:sz w:val="18"/>
          <w:szCs w:val="18"/>
        </w:rPr>
        <w:drawing>
          <wp:anchor distT="0" distB="0" distL="114300" distR="114300" simplePos="0" relativeHeight="251649536" behindDoc="0" locked="0" layoutInCell="1" allowOverlap="1" wp14:anchorId="4F435F2F" wp14:editId="63887B9D">
            <wp:simplePos x="0" y="0"/>
            <wp:positionH relativeFrom="column">
              <wp:posOffset>2724150</wp:posOffset>
            </wp:positionH>
            <wp:positionV relativeFrom="paragraph">
              <wp:posOffset>411480</wp:posOffset>
            </wp:positionV>
            <wp:extent cx="287655" cy="306070"/>
            <wp:effectExtent l="0" t="0" r="0" b="0"/>
            <wp:wrapNone/>
            <wp:docPr id="24" name="Picture 24" descr="Equal Hous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306070"/>
                    </a:xfrm>
                    <a:prstGeom prst="rect">
                      <a:avLst/>
                    </a:prstGeom>
                  </pic:spPr>
                </pic:pic>
              </a:graphicData>
            </a:graphic>
            <wp14:sizeRelH relativeFrom="page">
              <wp14:pctWidth>0</wp14:pctWidth>
            </wp14:sizeRelH>
            <wp14:sizeRelV relativeFrom="page">
              <wp14:pctHeight>0</wp14:pctHeight>
            </wp14:sizeRelV>
          </wp:anchor>
        </w:drawing>
      </w:r>
      <w:r w:rsidR="0077330C" w:rsidRPr="0077330C">
        <w:rPr>
          <w:color w:val="31849B" w:themeColor="accent5" w:themeShade="BF"/>
          <w:sz w:val="18"/>
          <w:szCs w:val="18"/>
        </w:rPr>
        <w:t xml:space="preserve"> </w:t>
      </w:r>
      <w:r w:rsidR="0077330C" w:rsidRPr="0077330C">
        <w:rPr>
          <w:b/>
          <w:bCs/>
          <w:color w:val="31849B" w:themeColor="accent5" w:themeShade="BF"/>
          <w:sz w:val="18"/>
          <w:szCs w:val="18"/>
        </w:rPr>
        <w:t xml:space="preserve">•  </w:t>
      </w:r>
      <w:r w:rsidR="003C4FEC" w:rsidRPr="0077330C">
        <w:rPr>
          <w:color w:val="31849B" w:themeColor="accent5" w:themeShade="BF"/>
          <w:sz w:val="18"/>
          <w:szCs w:val="18"/>
        </w:rPr>
        <w:t xml:space="preserve">Mayor </w:t>
      </w:r>
      <w:r w:rsidR="00DF0EEA">
        <w:rPr>
          <w:color w:val="31849B" w:themeColor="accent5" w:themeShade="BF"/>
          <w:sz w:val="18"/>
          <w:szCs w:val="18"/>
        </w:rPr>
        <w:t xml:space="preserve">Eric Adams </w:t>
      </w:r>
      <w:r w:rsidR="0053153A" w:rsidRPr="0077330C">
        <w:rPr>
          <w:b/>
          <w:bCs/>
          <w:color w:val="31849B" w:themeColor="accent5" w:themeShade="BF"/>
          <w:sz w:val="18"/>
          <w:szCs w:val="18"/>
        </w:rPr>
        <w:t>• HPD</w:t>
      </w:r>
      <w:r w:rsidR="003C4FEC" w:rsidRPr="0077330C">
        <w:rPr>
          <w:color w:val="31849B" w:themeColor="accent5" w:themeShade="BF"/>
          <w:sz w:val="18"/>
          <w:szCs w:val="18"/>
        </w:rPr>
        <w:t xml:space="preserve"> Commissioner </w:t>
      </w:r>
      <w:r w:rsidR="001B00B0" w:rsidRPr="001B00B0">
        <w:rPr>
          <w:color w:val="31849B" w:themeColor="accent5" w:themeShade="BF"/>
          <w:sz w:val="18"/>
          <w:szCs w:val="18"/>
        </w:rPr>
        <w:t>Adolfo Carrión Jr.</w:t>
      </w:r>
    </w:p>
    <w:sectPr w:rsidR="003C4FEC" w:rsidRPr="0077330C" w:rsidSect="00D0313A">
      <w:type w:val="continuous"/>
      <w:pgSz w:w="12240" w:h="20880" w:code="5"/>
      <w:pgMar w:top="288" w:right="576" w:bottom="288" w:left="576" w:header="720" w:footer="720" w:gutter="0"/>
      <w:cols w:space="1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EFF09" w14:textId="77777777" w:rsidR="00DE4BEE" w:rsidRDefault="00DE4BEE" w:rsidP="000A7DBF">
      <w:pPr>
        <w:spacing w:after="0" w:line="240" w:lineRule="auto"/>
      </w:pPr>
      <w:r>
        <w:separator/>
      </w:r>
    </w:p>
  </w:endnote>
  <w:endnote w:type="continuationSeparator" w:id="0">
    <w:p w14:paraId="2E904BBB" w14:textId="77777777" w:rsidR="00DE4BEE" w:rsidRDefault="00DE4BEE" w:rsidP="000A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Shonar Bangla">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8D44EA" w14:textId="77777777" w:rsidR="00DE4BEE" w:rsidRDefault="00DE4BEE" w:rsidP="000A7DBF">
      <w:pPr>
        <w:spacing w:after="0" w:line="240" w:lineRule="auto"/>
      </w:pPr>
      <w:r>
        <w:separator/>
      </w:r>
    </w:p>
  </w:footnote>
  <w:footnote w:type="continuationSeparator" w:id="0">
    <w:p w14:paraId="769DE5F1" w14:textId="77777777" w:rsidR="00DE4BEE" w:rsidRDefault="00DE4BEE" w:rsidP="000A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75C46"/>
    <w:multiLevelType w:val="hybridMultilevel"/>
    <w:tmpl w:val="4C2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1B0E"/>
    <w:multiLevelType w:val="hybridMultilevel"/>
    <w:tmpl w:val="1008593E"/>
    <w:lvl w:ilvl="0" w:tplc="27F0960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B41E2"/>
    <w:multiLevelType w:val="hybridMultilevel"/>
    <w:tmpl w:val="7416D2C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68F66670"/>
    <w:multiLevelType w:val="hybridMultilevel"/>
    <w:tmpl w:val="EAEC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292911">
    <w:abstractNumId w:val="0"/>
  </w:num>
  <w:num w:numId="2" w16cid:durableId="1325669387">
    <w:abstractNumId w:val="3"/>
  </w:num>
  <w:num w:numId="3" w16cid:durableId="1275795012">
    <w:abstractNumId w:val="1"/>
  </w:num>
  <w:num w:numId="4" w16cid:durableId="1715235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48"/>
    <w:rsid w:val="000174B2"/>
    <w:rsid w:val="00022435"/>
    <w:rsid w:val="000613BA"/>
    <w:rsid w:val="000915A7"/>
    <w:rsid w:val="00096EE9"/>
    <w:rsid w:val="000A7DBF"/>
    <w:rsid w:val="000E16F3"/>
    <w:rsid w:val="000F01DE"/>
    <w:rsid w:val="00122942"/>
    <w:rsid w:val="00147687"/>
    <w:rsid w:val="00173F1F"/>
    <w:rsid w:val="00176EDF"/>
    <w:rsid w:val="001A74A7"/>
    <w:rsid w:val="001B00B0"/>
    <w:rsid w:val="001B64C0"/>
    <w:rsid w:val="001E4F7B"/>
    <w:rsid w:val="00217715"/>
    <w:rsid w:val="00224350"/>
    <w:rsid w:val="00270EF4"/>
    <w:rsid w:val="00290908"/>
    <w:rsid w:val="0029146E"/>
    <w:rsid w:val="002D062E"/>
    <w:rsid w:val="002D135A"/>
    <w:rsid w:val="002D7911"/>
    <w:rsid w:val="00310A1C"/>
    <w:rsid w:val="00330D61"/>
    <w:rsid w:val="0034507E"/>
    <w:rsid w:val="003548FA"/>
    <w:rsid w:val="00361DCD"/>
    <w:rsid w:val="00394695"/>
    <w:rsid w:val="0039659D"/>
    <w:rsid w:val="003A7D6A"/>
    <w:rsid w:val="003C4FEC"/>
    <w:rsid w:val="003E3A86"/>
    <w:rsid w:val="003F5B53"/>
    <w:rsid w:val="003F66C8"/>
    <w:rsid w:val="004038A0"/>
    <w:rsid w:val="0043596C"/>
    <w:rsid w:val="004406F3"/>
    <w:rsid w:val="00473B78"/>
    <w:rsid w:val="00473EA8"/>
    <w:rsid w:val="004D4304"/>
    <w:rsid w:val="004E247B"/>
    <w:rsid w:val="004F49B9"/>
    <w:rsid w:val="004F74A0"/>
    <w:rsid w:val="0053153A"/>
    <w:rsid w:val="005F41CB"/>
    <w:rsid w:val="006308B7"/>
    <w:rsid w:val="00652E83"/>
    <w:rsid w:val="007021F5"/>
    <w:rsid w:val="007675D3"/>
    <w:rsid w:val="0077330C"/>
    <w:rsid w:val="00784197"/>
    <w:rsid w:val="00785433"/>
    <w:rsid w:val="007B7940"/>
    <w:rsid w:val="007F628A"/>
    <w:rsid w:val="007F654E"/>
    <w:rsid w:val="00827611"/>
    <w:rsid w:val="00831AB8"/>
    <w:rsid w:val="00846712"/>
    <w:rsid w:val="00876F39"/>
    <w:rsid w:val="008B4256"/>
    <w:rsid w:val="008C190F"/>
    <w:rsid w:val="00913CFB"/>
    <w:rsid w:val="009B788B"/>
    <w:rsid w:val="009E7A04"/>
    <w:rsid w:val="00A0545A"/>
    <w:rsid w:val="00A1380E"/>
    <w:rsid w:val="00A22073"/>
    <w:rsid w:val="00A53F48"/>
    <w:rsid w:val="00A541FA"/>
    <w:rsid w:val="00A73664"/>
    <w:rsid w:val="00A75A30"/>
    <w:rsid w:val="00A8703E"/>
    <w:rsid w:val="00A96C37"/>
    <w:rsid w:val="00BA1D23"/>
    <w:rsid w:val="00BA2791"/>
    <w:rsid w:val="00BC38AA"/>
    <w:rsid w:val="00BF6462"/>
    <w:rsid w:val="00C93A6C"/>
    <w:rsid w:val="00CE224F"/>
    <w:rsid w:val="00D02C42"/>
    <w:rsid w:val="00D0313A"/>
    <w:rsid w:val="00D55CA4"/>
    <w:rsid w:val="00D631E6"/>
    <w:rsid w:val="00D8400F"/>
    <w:rsid w:val="00D955D4"/>
    <w:rsid w:val="00DB09DC"/>
    <w:rsid w:val="00DE4BEE"/>
    <w:rsid w:val="00DF0EEA"/>
    <w:rsid w:val="00DF76B2"/>
    <w:rsid w:val="00E868FF"/>
    <w:rsid w:val="00ED6B6E"/>
    <w:rsid w:val="00EE396D"/>
    <w:rsid w:val="00F16848"/>
    <w:rsid w:val="00F517D6"/>
    <w:rsid w:val="00F55650"/>
    <w:rsid w:val="00F647AC"/>
    <w:rsid w:val="00FD5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7A17B9"/>
  <w15:docId w15:val="{96998761-6242-4428-8403-96322AAA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24350"/>
    <w:pPr>
      <w:spacing w:before="60" w:after="0" w:line="240" w:lineRule="auto"/>
      <w:outlineLvl w:val="0"/>
    </w:pPr>
    <w:rPr>
      <w:rFonts w:asciiTheme="minorBidi" w:hAnsiTheme="minorBidi"/>
      <w:b/>
      <w:bCs/>
      <w:sz w:val="18"/>
      <w:szCs w:val="18"/>
    </w:rPr>
  </w:style>
  <w:style w:type="paragraph" w:styleId="Heading2">
    <w:name w:val="heading 2"/>
    <w:basedOn w:val="Normal"/>
    <w:next w:val="Normal"/>
    <w:link w:val="Heading2Char"/>
    <w:uiPriority w:val="9"/>
    <w:unhideWhenUsed/>
    <w:qFormat/>
    <w:rsid w:val="00224350"/>
    <w:pPr>
      <w:keepNext/>
      <w:keepLines/>
      <w:numPr>
        <w:numId w:val="3"/>
      </w:numPr>
      <w:shd w:val="clear" w:color="auto" w:fill="4BACC6" w:themeFill="accent5"/>
      <w:spacing w:before="200" w:after="0"/>
      <w:ind w:right="90" w:hanging="630"/>
      <w:outlineLvl w:val="1"/>
    </w:pPr>
    <w:rPr>
      <w:rFonts w:asciiTheme="minorBidi" w:eastAsiaTheme="majorEastAsia" w:hAnsiTheme="minorBidi"/>
      <w:b/>
      <w:bCs/>
      <w:color w:val="FFFFFF" w:themeColor="background1"/>
    </w:rPr>
  </w:style>
  <w:style w:type="paragraph" w:styleId="Heading3">
    <w:name w:val="heading 3"/>
    <w:basedOn w:val="Heading1"/>
    <w:next w:val="Normal"/>
    <w:link w:val="Heading3Char"/>
    <w:uiPriority w:val="9"/>
    <w:unhideWhenUsed/>
    <w:qFormat/>
    <w:rsid w:val="00224350"/>
    <w:pPr>
      <w:shd w:val="solid" w:color="DAEEF3" w:themeColor="accent5" w:themeTint="33" w:fill="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350"/>
    <w:rPr>
      <w:rFonts w:asciiTheme="minorBidi" w:eastAsiaTheme="majorEastAsia" w:hAnsiTheme="minorBidi"/>
      <w:b/>
      <w:bCs/>
      <w:color w:val="FFFFFF" w:themeColor="background1"/>
      <w:shd w:val="clear" w:color="auto" w:fill="4BACC6" w:themeFill="accent5"/>
    </w:rPr>
  </w:style>
  <w:style w:type="character" w:customStyle="1" w:styleId="Heading3Char">
    <w:name w:val="Heading 3 Char"/>
    <w:basedOn w:val="DefaultParagraphFont"/>
    <w:link w:val="Heading3"/>
    <w:uiPriority w:val="9"/>
    <w:rsid w:val="00224350"/>
    <w:rPr>
      <w:rFonts w:asciiTheme="minorBidi" w:hAnsiTheme="minorBidi"/>
      <w:b/>
      <w:bCs/>
      <w:sz w:val="18"/>
      <w:szCs w:val="18"/>
      <w:shd w:val="solid" w:color="DAEEF3" w:themeColor="accent5" w:themeTint="33" w:fill="auto"/>
    </w:rPr>
  </w:style>
  <w:style w:type="character" w:styleId="Hyperlink">
    <w:name w:val="Hyperlink"/>
    <w:basedOn w:val="DefaultParagraphFont"/>
    <w:uiPriority w:val="99"/>
    <w:unhideWhenUsed/>
    <w:rsid w:val="00A53F48"/>
    <w:rPr>
      <w:color w:val="0000FF" w:themeColor="hyperlink"/>
      <w:u w:val="single"/>
    </w:rPr>
  </w:style>
  <w:style w:type="paragraph" w:styleId="Title">
    <w:name w:val="Title"/>
    <w:basedOn w:val="Normal"/>
    <w:next w:val="Normal"/>
    <w:link w:val="TitleChar"/>
    <w:uiPriority w:val="10"/>
    <w:qFormat/>
    <w:rsid w:val="00224350"/>
    <w:pPr>
      <w:keepNext/>
      <w:keepLines/>
      <w:spacing w:after="0"/>
      <w:ind w:left="1440"/>
      <w:outlineLvl w:val="0"/>
    </w:pPr>
    <w:rPr>
      <w:rFonts w:asciiTheme="minorBidi" w:eastAsiaTheme="majorEastAsia" w:hAnsiTheme="minorBidi"/>
      <w:noProof/>
      <w:color w:val="4BACC6" w:themeColor="accent5"/>
      <w:sz w:val="48"/>
      <w:szCs w:val="48"/>
    </w:rPr>
  </w:style>
  <w:style w:type="character" w:customStyle="1" w:styleId="TitleChar">
    <w:name w:val="Title Char"/>
    <w:basedOn w:val="DefaultParagraphFont"/>
    <w:link w:val="Title"/>
    <w:uiPriority w:val="10"/>
    <w:rsid w:val="00224350"/>
    <w:rPr>
      <w:rFonts w:asciiTheme="minorBidi" w:eastAsiaTheme="majorEastAsia" w:hAnsiTheme="minorBidi"/>
      <w:noProof/>
      <w:color w:val="4BACC6" w:themeColor="accent5"/>
      <w:sz w:val="48"/>
      <w:szCs w:val="48"/>
    </w:rPr>
  </w:style>
  <w:style w:type="paragraph" w:styleId="Subtitle">
    <w:name w:val="Subtitle"/>
    <w:basedOn w:val="Normal"/>
    <w:next w:val="Normal"/>
    <w:link w:val="SubtitleChar"/>
    <w:uiPriority w:val="11"/>
    <w:qFormat/>
    <w:rsid w:val="00224350"/>
    <w:pPr>
      <w:keepNext/>
      <w:keepLines/>
      <w:spacing w:after="0"/>
      <w:ind w:left="1440"/>
      <w:outlineLvl w:val="1"/>
    </w:pPr>
    <w:rPr>
      <w:rFonts w:asciiTheme="minorBidi" w:eastAsiaTheme="majorEastAsia" w:hAnsiTheme="minorBidi"/>
      <w:b/>
      <w:bCs/>
      <w:sz w:val="24"/>
      <w:szCs w:val="24"/>
    </w:rPr>
  </w:style>
  <w:style w:type="character" w:customStyle="1" w:styleId="SubtitleChar">
    <w:name w:val="Subtitle Char"/>
    <w:basedOn w:val="DefaultParagraphFont"/>
    <w:link w:val="Subtitle"/>
    <w:uiPriority w:val="11"/>
    <w:rsid w:val="00224350"/>
    <w:rPr>
      <w:rFonts w:asciiTheme="minorBidi" w:eastAsiaTheme="majorEastAsia" w:hAnsiTheme="minorBidi"/>
      <w:b/>
      <w:bCs/>
      <w:sz w:val="24"/>
      <w:szCs w:val="24"/>
    </w:rPr>
  </w:style>
  <w:style w:type="character" w:customStyle="1" w:styleId="Heading1Char">
    <w:name w:val="Heading 1 Char"/>
    <w:basedOn w:val="DefaultParagraphFont"/>
    <w:link w:val="Heading1"/>
    <w:uiPriority w:val="9"/>
    <w:rsid w:val="00224350"/>
    <w:rPr>
      <w:rFonts w:asciiTheme="minorBidi" w:hAnsiTheme="minorBidi"/>
      <w:b/>
      <w:bCs/>
      <w:sz w:val="18"/>
      <w:szCs w:val="18"/>
    </w:rPr>
  </w:style>
  <w:style w:type="paragraph" w:styleId="BalloonText">
    <w:name w:val="Balloon Text"/>
    <w:basedOn w:val="Normal"/>
    <w:link w:val="BalloonTextChar"/>
    <w:uiPriority w:val="99"/>
    <w:semiHidden/>
    <w:unhideWhenUsed/>
    <w:rsid w:val="002D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A"/>
    <w:rPr>
      <w:rFonts w:ascii="Tahoma" w:hAnsi="Tahoma" w:cs="Tahoma"/>
      <w:sz w:val="16"/>
      <w:szCs w:val="16"/>
    </w:rPr>
  </w:style>
  <w:style w:type="paragraph" w:styleId="Header">
    <w:name w:val="header"/>
    <w:basedOn w:val="Normal"/>
    <w:link w:val="HeaderChar"/>
    <w:uiPriority w:val="99"/>
    <w:unhideWhenUsed/>
    <w:rsid w:val="000A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BF"/>
  </w:style>
  <w:style w:type="paragraph" w:styleId="Footer">
    <w:name w:val="footer"/>
    <w:basedOn w:val="Normal"/>
    <w:link w:val="FooterChar"/>
    <w:uiPriority w:val="99"/>
    <w:unhideWhenUsed/>
    <w:rsid w:val="000A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BF"/>
  </w:style>
  <w:style w:type="character" w:styleId="CommentReference">
    <w:name w:val="annotation reference"/>
    <w:basedOn w:val="DefaultParagraphFont"/>
    <w:uiPriority w:val="99"/>
    <w:semiHidden/>
    <w:unhideWhenUsed/>
    <w:rsid w:val="00BF6462"/>
    <w:rPr>
      <w:sz w:val="16"/>
      <w:szCs w:val="16"/>
    </w:rPr>
  </w:style>
  <w:style w:type="paragraph" w:styleId="CommentText">
    <w:name w:val="annotation text"/>
    <w:basedOn w:val="Normal"/>
    <w:link w:val="CommentTextChar"/>
    <w:uiPriority w:val="99"/>
    <w:semiHidden/>
    <w:unhideWhenUsed/>
    <w:rsid w:val="00BF6462"/>
    <w:pPr>
      <w:spacing w:line="240" w:lineRule="auto"/>
    </w:pPr>
    <w:rPr>
      <w:sz w:val="20"/>
      <w:szCs w:val="20"/>
    </w:rPr>
  </w:style>
  <w:style w:type="character" w:customStyle="1" w:styleId="CommentTextChar">
    <w:name w:val="Comment Text Char"/>
    <w:basedOn w:val="DefaultParagraphFont"/>
    <w:link w:val="CommentText"/>
    <w:uiPriority w:val="99"/>
    <w:semiHidden/>
    <w:rsid w:val="00BF6462"/>
    <w:rPr>
      <w:sz w:val="20"/>
      <w:szCs w:val="20"/>
    </w:rPr>
  </w:style>
  <w:style w:type="paragraph" w:styleId="CommentSubject">
    <w:name w:val="annotation subject"/>
    <w:basedOn w:val="CommentText"/>
    <w:next w:val="CommentText"/>
    <w:link w:val="CommentSubjectChar"/>
    <w:uiPriority w:val="99"/>
    <w:semiHidden/>
    <w:unhideWhenUsed/>
    <w:rsid w:val="00BF6462"/>
    <w:rPr>
      <w:b/>
      <w:bCs/>
    </w:rPr>
  </w:style>
  <w:style w:type="character" w:customStyle="1" w:styleId="CommentSubjectChar">
    <w:name w:val="Comment Subject Char"/>
    <w:basedOn w:val="CommentTextChar"/>
    <w:link w:val="CommentSubject"/>
    <w:uiPriority w:val="99"/>
    <w:semiHidden/>
    <w:rsid w:val="00BF6462"/>
    <w:rPr>
      <w:b/>
      <w:bCs/>
      <w:sz w:val="20"/>
      <w:szCs w:val="20"/>
    </w:rPr>
  </w:style>
  <w:style w:type="paragraph" w:styleId="ListParagraph">
    <w:name w:val="List Paragraph"/>
    <w:basedOn w:val="Normal"/>
    <w:uiPriority w:val="34"/>
    <w:qFormat/>
    <w:rsid w:val="00A96C37"/>
    <w:pPr>
      <w:ind w:left="720"/>
      <w:contextualSpacing/>
    </w:pPr>
  </w:style>
  <w:style w:type="table" w:styleId="TableGrid">
    <w:name w:val="Table Grid"/>
    <w:basedOn w:val="TableNormal"/>
    <w:uiPriority w:val="39"/>
    <w:rsid w:val="0039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7D6"/>
    <w:rPr>
      <w:color w:val="800080" w:themeColor="followedHyperlink"/>
      <w:u w:val="single"/>
    </w:rPr>
  </w:style>
  <w:style w:type="character" w:styleId="UnresolvedMention">
    <w:name w:val="Unresolved Mention"/>
    <w:basedOn w:val="DefaultParagraphFont"/>
    <w:uiPriority w:val="99"/>
    <w:semiHidden/>
    <w:unhideWhenUsed/>
    <w:rsid w:val="00D03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usingconnect.nyc.gov/PublicWe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BF6D-37CE-4018-9238-ED388AC4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Osgood</dc:creator>
  <cp:lastModifiedBy>Tax Solute</cp:lastModifiedBy>
  <cp:revision>2</cp:revision>
  <cp:lastPrinted>2020-01-02T22:28:00Z</cp:lastPrinted>
  <dcterms:created xsi:type="dcterms:W3CDTF">2024-04-17T15:42:00Z</dcterms:created>
  <dcterms:modified xsi:type="dcterms:W3CDTF">2024-04-17T15:42:00Z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d7f72c69-9822-4f7e-b41c-b959700e21cd</vt:lpwstr>
  </property>
</Properties>
</file>